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BADC" w14:textId="112DB2A9" w:rsidR="0084066E" w:rsidRPr="00C10874" w:rsidRDefault="00E36ECD" w:rsidP="0084066E">
      <w:pPr>
        <w:tabs>
          <w:tab w:val="right" w:pos="10080"/>
        </w:tabs>
        <w:rPr>
          <w:rFonts w:cs="Arial"/>
          <w:color w:val="0070C0"/>
        </w:rPr>
      </w:pPr>
      <w:r w:rsidRPr="00C10874">
        <w:rPr>
          <w:color w:val="0070C0"/>
        </w:rPr>
        <w:t>Case Systems, Inc.</w:t>
      </w:r>
      <w:r w:rsidR="0084066E" w:rsidRPr="00C10874">
        <w:rPr>
          <w:rFonts w:cs="Arial"/>
          <w:color w:val="0070C0"/>
        </w:rPr>
        <w:tab/>
      </w:r>
    </w:p>
    <w:p w14:paraId="648852AD" w14:textId="77777777" w:rsidR="0084066E" w:rsidRPr="00C10874" w:rsidRDefault="0084066E" w:rsidP="0084066E">
      <w:pPr>
        <w:rPr>
          <w:rFonts w:cs="Arial"/>
          <w:color w:val="0070C0"/>
        </w:rPr>
      </w:pPr>
      <w:commentRangeStart w:id="0"/>
    </w:p>
    <w:p w14:paraId="30D641CD" w14:textId="6413A9AD" w:rsidR="00F044D0" w:rsidRPr="00C10874" w:rsidRDefault="00F044D0" w:rsidP="0084066E">
      <w:pPr>
        <w:rPr>
          <w:rFonts w:cs="Arial"/>
          <w:b/>
          <w:bCs/>
        </w:rPr>
      </w:pPr>
      <w:r w:rsidRPr="00C10874">
        <w:rPr>
          <w:rFonts w:cs="Arial"/>
          <w:b/>
          <w:bCs/>
        </w:rPr>
        <w:t xml:space="preserve">SECTION </w:t>
      </w:r>
      <w:r w:rsidR="005152F5" w:rsidRPr="00C10874">
        <w:rPr>
          <w:rFonts w:cs="Arial"/>
          <w:b/>
          <w:bCs/>
        </w:rPr>
        <w:t>12 32 16 – MANUFACTURED PLASTIC-LAMINATE-CLAD CASEWORK</w:t>
      </w:r>
      <w:commentRangeEnd w:id="0"/>
      <w:r w:rsidR="0076113F">
        <w:rPr>
          <w:rStyle w:val="CommentReference"/>
        </w:rPr>
        <w:commentReference w:id="0"/>
      </w:r>
      <w:r w:rsidR="00C1152E">
        <w:rPr>
          <w:rFonts w:cs="Arial"/>
          <w:b/>
          <w:bCs/>
        </w:rPr>
        <w:t xml:space="preserve"> &amp; MULT</w:t>
      </w:r>
      <w:r w:rsidR="008328D3">
        <w:rPr>
          <w:rFonts w:cs="Arial"/>
          <w:b/>
          <w:bCs/>
        </w:rPr>
        <w:t>I</w:t>
      </w:r>
      <w:r w:rsidR="00C1152E">
        <w:rPr>
          <w:rFonts w:cs="Arial"/>
          <w:b/>
          <w:bCs/>
        </w:rPr>
        <w:t>-USE FURNISHINGS</w:t>
      </w:r>
    </w:p>
    <w:p w14:paraId="2E899CFB" w14:textId="77777777" w:rsidR="00F044D0" w:rsidRPr="00C10874" w:rsidRDefault="00F044D0" w:rsidP="0084066E">
      <w:pPr>
        <w:rPr>
          <w:rFonts w:cs="Arial"/>
          <w:b/>
          <w:bCs/>
        </w:rPr>
      </w:pPr>
    </w:p>
    <w:p w14:paraId="615CC6EB" w14:textId="77777777" w:rsidR="00077508" w:rsidRPr="00C10874" w:rsidRDefault="00742497" w:rsidP="00F674B2">
      <w:pPr>
        <w:pStyle w:val="Level1"/>
      </w:pPr>
      <w:r w:rsidRPr="00C10874">
        <w:tab/>
        <w:t>GENERAL</w:t>
      </w:r>
    </w:p>
    <w:p w14:paraId="3F4812B1" w14:textId="77777777" w:rsidR="00077508" w:rsidRPr="00C10874" w:rsidRDefault="00077508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</w:pPr>
    </w:p>
    <w:p w14:paraId="6823E38E" w14:textId="08CF3ADD" w:rsidR="00077508" w:rsidRPr="00C10874" w:rsidRDefault="00742497" w:rsidP="00F674B2">
      <w:pPr>
        <w:pStyle w:val="Level2"/>
      </w:pPr>
      <w:r w:rsidRPr="00C10874">
        <w:tab/>
        <w:t>ADMINISTRATIVE REQUIREMENTS</w:t>
      </w:r>
    </w:p>
    <w:p w14:paraId="479BC7DC" w14:textId="77777777" w:rsidR="00A43D10" w:rsidRPr="00C10874" w:rsidRDefault="00A43D1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0000"/>
        </w:rPr>
      </w:pPr>
    </w:p>
    <w:p w14:paraId="291EA8E6" w14:textId="77777777" w:rsidR="00077508" w:rsidRPr="00C10874" w:rsidRDefault="00742497" w:rsidP="00F674B2">
      <w:pPr>
        <w:pStyle w:val="Level3"/>
      </w:pPr>
      <w:r w:rsidRPr="00C10874">
        <w:tab/>
      </w:r>
      <w:commentRangeStart w:id="1"/>
      <w:r w:rsidRPr="00C10874">
        <w:t>Pre-Installation Conference:</w:t>
      </w:r>
    </w:p>
    <w:p w14:paraId="1842428B" w14:textId="08A3E850" w:rsidR="00077508" w:rsidRPr="00C10874" w:rsidRDefault="00742497" w:rsidP="00F674B2">
      <w:pPr>
        <w:pStyle w:val="Level4"/>
        <w:rPr>
          <w:color w:val="000000"/>
        </w:rPr>
      </w:pPr>
      <w:r w:rsidRPr="00C10874">
        <w:rPr>
          <w:color w:val="000000"/>
        </w:rPr>
        <w:tab/>
        <w:t xml:space="preserve">Attendance: </w:t>
      </w:r>
      <w:r w:rsidRPr="00C10874">
        <w:rPr>
          <w:color w:val="FF0000"/>
        </w:rPr>
        <w:t>[Architect,] [Owner,] [Contractor,] [Construction Manager,</w:t>
      </w:r>
      <w:r w:rsidR="00A42EE2" w:rsidRPr="00C10874">
        <w:rPr>
          <w:color w:val="FF0000"/>
        </w:rPr>
        <w:t>] [Design/Builder</w:t>
      </w:r>
      <w:r w:rsidRPr="00C10874">
        <w:rPr>
          <w:color w:val="FF0000"/>
        </w:rPr>
        <w:t>]</w:t>
      </w:r>
      <w:r w:rsidRPr="00C10874">
        <w:t xml:space="preserve"> </w:t>
      </w:r>
      <w:r w:rsidRPr="00C10874">
        <w:rPr>
          <w:color w:val="000000"/>
        </w:rPr>
        <w:t>installer, and related trades.</w:t>
      </w:r>
    </w:p>
    <w:p w14:paraId="40FF90CF" w14:textId="7D1C5B15" w:rsidR="00077508" w:rsidRPr="00C10874" w:rsidRDefault="00742497" w:rsidP="00F674B2">
      <w:pPr>
        <w:pStyle w:val="Level4"/>
      </w:pPr>
      <w:r w:rsidRPr="00C10874">
        <w:tab/>
        <w:t>Review: Project conditions, manufacturer requirements, delivery</w:t>
      </w:r>
      <w:r w:rsidR="00B0123A">
        <w:t>,</w:t>
      </w:r>
      <w:r w:rsidRPr="00C10874">
        <w:t xml:space="preserve"> and storage, staging and sequencing, and protection of completed work.</w:t>
      </w:r>
      <w:commentRangeEnd w:id="1"/>
      <w:r w:rsidR="0076113F">
        <w:rPr>
          <w:rStyle w:val="CommentReference"/>
        </w:rPr>
        <w:commentReference w:id="1"/>
      </w:r>
    </w:p>
    <w:p w14:paraId="27632586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21A354BB" w14:textId="77777777" w:rsidR="00077508" w:rsidRPr="00C10874" w:rsidRDefault="00742497" w:rsidP="00F674B2">
      <w:pPr>
        <w:pStyle w:val="Level2"/>
      </w:pPr>
      <w:r w:rsidRPr="00C10874">
        <w:tab/>
        <w:t>SUBMITTALS</w:t>
      </w:r>
    </w:p>
    <w:p w14:paraId="11F6559D" w14:textId="77777777" w:rsidR="00077508" w:rsidRPr="00C10874" w:rsidRDefault="00742497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  <w:r w:rsidRPr="00C10874">
        <w:rPr>
          <w:color w:val="000000"/>
        </w:rPr>
        <w:t xml:space="preserve"> </w:t>
      </w:r>
    </w:p>
    <w:p w14:paraId="323F2D0C" w14:textId="77777777" w:rsidR="00077508" w:rsidRPr="00C10874" w:rsidRDefault="00742497" w:rsidP="00F674B2">
      <w:pPr>
        <w:pStyle w:val="Level3"/>
      </w:pPr>
      <w:r w:rsidRPr="00C10874">
        <w:tab/>
        <w:t>Action Submittals:</w:t>
      </w:r>
    </w:p>
    <w:p w14:paraId="273C2233" w14:textId="77777777" w:rsidR="00816166" w:rsidRPr="00C10874" w:rsidRDefault="00742497" w:rsidP="00F674B2">
      <w:pPr>
        <w:pStyle w:val="Level4"/>
      </w:pPr>
      <w:r w:rsidRPr="00C10874">
        <w:rPr>
          <w:color w:val="000000"/>
        </w:rPr>
        <w:tab/>
      </w:r>
      <w:r w:rsidR="00816166" w:rsidRPr="00C10874">
        <w:t xml:space="preserve">Shop Drawings: </w:t>
      </w:r>
      <w:bookmarkStart w:id="2" w:name="_Hlk71715875"/>
      <w:r w:rsidR="00816166" w:rsidRPr="00C10874">
        <w:t>Illustrate products, installation, and relationship to adjacent construction.</w:t>
      </w:r>
      <w:bookmarkEnd w:id="2"/>
    </w:p>
    <w:p w14:paraId="48F8CF4D" w14:textId="772A4263" w:rsidR="00816166" w:rsidRPr="00C10874" w:rsidRDefault="00816166" w:rsidP="00F674B2">
      <w:pPr>
        <w:pStyle w:val="Level4"/>
      </w:pPr>
      <w:r w:rsidRPr="00C10874">
        <w:tab/>
        <w:t>Product Data: Manufacturer’s descriptive data and product attributes.</w:t>
      </w:r>
    </w:p>
    <w:p w14:paraId="12026F30" w14:textId="77777777" w:rsidR="00FD3147" w:rsidRPr="00C10874" w:rsidRDefault="00816166" w:rsidP="00F674B2">
      <w:pPr>
        <w:pStyle w:val="Level4"/>
      </w:pPr>
      <w:r w:rsidRPr="00C10874">
        <w:tab/>
        <w:t xml:space="preserve">Samples: </w:t>
      </w:r>
    </w:p>
    <w:p w14:paraId="1D56260D" w14:textId="1377E6D7" w:rsidR="00FD3147" w:rsidRPr="00C10874" w:rsidRDefault="00FD3147" w:rsidP="00C10874">
      <w:pPr>
        <w:pStyle w:val="Level5"/>
        <w:rPr>
          <w:rFonts w:cs="Arial"/>
        </w:rPr>
      </w:pPr>
      <w:r w:rsidRPr="00C10874">
        <w:t xml:space="preserve"> </w:t>
      </w:r>
      <w:r w:rsidRPr="00C10874">
        <w:tab/>
      </w:r>
      <w:r w:rsidR="00816166" w:rsidRPr="00C10874">
        <w:rPr>
          <w:rFonts w:cs="Arial"/>
          <w:color w:val="FF0000"/>
        </w:rPr>
        <w:t>[Selection samples.] [Verification samples.]</w:t>
      </w:r>
    </w:p>
    <w:p w14:paraId="06BAD987" w14:textId="04E3DED8" w:rsidR="00FD3147" w:rsidRPr="00C10874" w:rsidRDefault="00FD3147" w:rsidP="00FD3147">
      <w:pPr>
        <w:pStyle w:val="Level5"/>
        <w:rPr>
          <w:rFonts w:cs="Arial"/>
          <w:color w:val="FF0000"/>
        </w:rPr>
      </w:pPr>
      <w:commentRangeStart w:id="3"/>
      <w:r w:rsidRPr="00C10874">
        <w:t xml:space="preserve"> </w:t>
      </w:r>
      <w:r w:rsidRPr="00C10874">
        <w:tab/>
      </w:r>
      <w:r w:rsidR="008A6A74" w:rsidRPr="00C10874">
        <w:rPr>
          <w:rFonts w:cs="Arial"/>
          <w:color w:val="FF0000"/>
        </w:rPr>
        <w:t>[</w:t>
      </w:r>
      <w:r w:rsidRPr="00C10874">
        <w:rPr>
          <w:rFonts w:cs="Arial"/>
          <w:color w:val="FF0000"/>
        </w:rPr>
        <w:t>Small scale base cabinet.</w:t>
      </w:r>
      <w:r w:rsidR="008A6A74" w:rsidRPr="00C10874">
        <w:rPr>
          <w:rFonts w:cs="Arial"/>
          <w:color w:val="FF0000"/>
        </w:rPr>
        <w:t>]</w:t>
      </w:r>
      <w:commentRangeEnd w:id="3"/>
      <w:r w:rsidR="0076113F">
        <w:rPr>
          <w:rStyle w:val="CommentReference"/>
        </w:rPr>
        <w:commentReference w:id="3"/>
      </w:r>
    </w:p>
    <w:p w14:paraId="39B5560D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  <w:bookmarkStart w:id="4" w:name="_Hlk71715919"/>
    </w:p>
    <w:p w14:paraId="7CB2F6B4" w14:textId="26F0A9F2" w:rsidR="00077508" w:rsidRPr="00C10874" w:rsidRDefault="00742497" w:rsidP="00F674B2">
      <w:pPr>
        <w:pStyle w:val="Level3"/>
      </w:pPr>
      <w:r w:rsidRPr="00C10874">
        <w:tab/>
        <w:t>Closeout Submittals:</w:t>
      </w:r>
    </w:p>
    <w:p w14:paraId="77C08AFC" w14:textId="3CAB52F6" w:rsidR="00077508" w:rsidRPr="00C10874" w:rsidRDefault="00742497" w:rsidP="008E6B70">
      <w:pPr>
        <w:pStyle w:val="Level4"/>
      </w:pPr>
      <w:r w:rsidRPr="00C10874">
        <w:tab/>
        <w:t>Operation and Maintenance Data.</w:t>
      </w:r>
    </w:p>
    <w:p w14:paraId="4C93449D" w14:textId="77777777" w:rsidR="007F55E6" w:rsidRPr="00C10874" w:rsidRDefault="007F55E6" w:rsidP="00B630B0">
      <w:pPr>
        <w:pStyle w:val="Level4"/>
        <w:numPr>
          <w:ilvl w:val="0"/>
          <w:numId w:val="0"/>
        </w:numPr>
        <w:rPr>
          <w:rFonts w:cs="Arial"/>
        </w:rPr>
      </w:pPr>
    </w:p>
    <w:p w14:paraId="08883912" w14:textId="65558C76" w:rsidR="00B630B0" w:rsidRPr="00C10874" w:rsidRDefault="00B630B0" w:rsidP="007F55E6">
      <w:pPr>
        <w:pStyle w:val="SpecPara3"/>
      </w:pPr>
      <w:commentRangeStart w:id="5"/>
      <w:r w:rsidRPr="00C10874">
        <w:t xml:space="preserve"> </w:t>
      </w:r>
      <w:r w:rsidRPr="00C10874">
        <w:tab/>
        <w:t>Quality Control Submittals:</w:t>
      </w:r>
      <w:commentRangeEnd w:id="5"/>
      <w:r w:rsidR="0076113F">
        <w:rPr>
          <w:rStyle w:val="CommentReference"/>
        </w:rPr>
        <w:commentReference w:id="5"/>
      </w:r>
    </w:p>
    <w:p w14:paraId="31B99EEF" w14:textId="0F6EE4C2" w:rsidR="00F344F5" w:rsidRDefault="00B630B0" w:rsidP="00B630B0">
      <w:pPr>
        <w:pStyle w:val="SpecPara4"/>
      </w:pPr>
      <w:r w:rsidRPr="00C10874">
        <w:t xml:space="preserve"> </w:t>
      </w:r>
      <w:r w:rsidRPr="00C10874">
        <w:tab/>
        <w:t>Manufacturer qualification statement</w:t>
      </w:r>
      <w:r w:rsidR="00F344F5">
        <w:t>.</w:t>
      </w:r>
    </w:p>
    <w:p w14:paraId="5B50FD5F" w14:textId="1A97CBD7" w:rsidR="00B630B0" w:rsidRPr="006B4186" w:rsidRDefault="00F344F5" w:rsidP="00F344F5">
      <w:pPr>
        <w:pStyle w:val="SpecPara4"/>
        <w:rPr>
          <w:lang w:val="fr-FR"/>
        </w:rPr>
      </w:pPr>
      <w:r w:rsidRPr="006B4186">
        <w:rPr>
          <w:lang w:val="fr-FR"/>
        </w:rPr>
        <w:t xml:space="preserve"> </w:t>
      </w:r>
      <w:r w:rsidRPr="006B4186">
        <w:rPr>
          <w:lang w:val="fr-FR"/>
        </w:rPr>
        <w:tab/>
      </w:r>
      <w:proofErr w:type="spellStart"/>
      <w:r w:rsidRPr="006B4186">
        <w:rPr>
          <w:lang w:val="fr-FR"/>
        </w:rPr>
        <w:t>C</w:t>
      </w:r>
      <w:r w:rsidR="009B70E8" w:rsidRPr="006B4186">
        <w:rPr>
          <w:lang w:val="fr-FR"/>
        </w:rPr>
        <w:t>omprehensive</w:t>
      </w:r>
      <w:proofErr w:type="spellEnd"/>
      <w:r w:rsidR="009B70E8" w:rsidRPr="006B4186">
        <w:rPr>
          <w:lang w:val="fr-FR"/>
        </w:rPr>
        <w:t xml:space="preserve"> </w:t>
      </w:r>
      <w:proofErr w:type="spellStart"/>
      <w:r w:rsidR="00B75CFD" w:rsidRPr="006B4186">
        <w:rPr>
          <w:lang w:val="fr-FR"/>
        </w:rPr>
        <w:t>q</w:t>
      </w:r>
      <w:r w:rsidR="009B70E8" w:rsidRPr="006B4186">
        <w:rPr>
          <w:lang w:val="fr-FR"/>
        </w:rPr>
        <w:t>uality</w:t>
      </w:r>
      <w:proofErr w:type="spellEnd"/>
      <w:r w:rsidR="009B70E8" w:rsidRPr="006B4186">
        <w:rPr>
          <w:lang w:val="fr-FR"/>
        </w:rPr>
        <w:t xml:space="preserve"> </w:t>
      </w:r>
      <w:r w:rsidR="00B75CFD" w:rsidRPr="006B4186">
        <w:rPr>
          <w:lang w:val="fr-FR"/>
        </w:rPr>
        <w:t>a</w:t>
      </w:r>
      <w:r w:rsidR="009B70E8" w:rsidRPr="006B4186">
        <w:rPr>
          <w:lang w:val="fr-FR"/>
        </w:rPr>
        <w:t xml:space="preserve">ssurance </w:t>
      </w:r>
      <w:r w:rsidR="00B75CFD" w:rsidRPr="006B4186">
        <w:rPr>
          <w:lang w:val="fr-FR"/>
        </w:rPr>
        <w:t>s</w:t>
      </w:r>
      <w:r w:rsidR="009B70E8" w:rsidRPr="006B4186">
        <w:rPr>
          <w:lang w:val="fr-FR"/>
        </w:rPr>
        <w:t xml:space="preserve">tandard </w:t>
      </w:r>
      <w:r w:rsidR="00B75CFD" w:rsidRPr="006B4186">
        <w:rPr>
          <w:lang w:val="fr-FR"/>
        </w:rPr>
        <w:t>d</w:t>
      </w:r>
      <w:r w:rsidR="009B70E8" w:rsidRPr="006B4186">
        <w:rPr>
          <w:lang w:val="fr-FR"/>
        </w:rPr>
        <w:t>ocumentation.</w:t>
      </w:r>
    </w:p>
    <w:p w14:paraId="30A0CAA0" w14:textId="77777777" w:rsidR="00077508" w:rsidRPr="006B418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  <w:lang w:val="fr-FR"/>
        </w:rPr>
      </w:pPr>
    </w:p>
    <w:p w14:paraId="06373386" w14:textId="6EF5F67A" w:rsidR="000B456B" w:rsidRPr="00C10874" w:rsidRDefault="00742497" w:rsidP="000B456B">
      <w:pPr>
        <w:pStyle w:val="Level2"/>
      </w:pPr>
      <w:r w:rsidRPr="006B4186">
        <w:rPr>
          <w:lang w:val="fr-FR"/>
        </w:rPr>
        <w:tab/>
      </w:r>
      <w:r w:rsidRPr="00C10874">
        <w:t>QUALITY ASSURANCE</w:t>
      </w:r>
    </w:p>
    <w:p w14:paraId="2430848E" w14:textId="77777777" w:rsidR="000B456B" w:rsidRPr="00C10874" w:rsidRDefault="000B456B" w:rsidP="000B456B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46A89763" w14:textId="77777777" w:rsidR="000B456B" w:rsidRPr="00C10874" w:rsidRDefault="000B456B" w:rsidP="000B456B">
      <w:pPr>
        <w:pStyle w:val="Level3"/>
        <w:rPr>
          <w:color w:val="000000"/>
        </w:rPr>
      </w:pPr>
      <w:r w:rsidRPr="00C10874">
        <w:rPr>
          <w:color w:val="000000"/>
        </w:rPr>
        <w:tab/>
      </w:r>
      <w:r w:rsidRPr="00C10874">
        <w:t xml:space="preserve">Manufacturer </w:t>
      </w:r>
      <w:r w:rsidRPr="00C10874">
        <w:rPr>
          <w:color w:val="000000"/>
        </w:rPr>
        <w:t>Qualifications:</w:t>
      </w:r>
    </w:p>
    <w:p w14:paraId="6AA03A43" w14:textId="332B4F03" w:rsidR="004D0E92" w:rsidRPr="000E017A" w:rsidRDefault="000B456B" w:rsidP="000B456B">
      <w:pPr>
        <w:pStyle w:val="SpecPara4"/>
      </w:pPr>
      <w:r w:rsidRPr="00C10874">
        <w:t xml:space="preserve"> </w:t>
      </w:r>
      <w:r w:rsidRPr="00C10874">
        <w:tab/>
      </w:r>
      <w:r w:rsidR="004D0E92" w:rsidRPr="00725792">
        <w:t xml:space="preserve">Manufacturer has a minimum of </w:t>
      </w:r>
      <w:r w:rsidR="009B70E8">
        <w:t>10</w:t>
      </w:r>
      <w:r w:rsidR="004D0E92" w:rsidRPr="00725792">
        <w:t xml:space="preserve"> years of experience of manufacturing architectural casework for similar projects, with a cataloged product line, and can show evidence of long-lasting financial stability.</w:t>
      </w:r>
    </w:p>
    <w:p w14:paraId="65C7B9FE" w14:textId="70A861E8" w:rsidR="000B456B" w:rsidRPr="00C10874" w:rsidRDefault="004D0E92" w:rsidP="000B456B">
      <w:pPr>
        <w:pStyle w:val="SpecPara4"/>
      </w:pPr>
      <w:r>
        <w:t xml:space="preserve"> </w:t>
      </w:r>
      <w:r>
        <w:tab/>
      </w:r>
      <w:r w:rsidR="000B456B" w:rsidRPr="00C10874">
        <w:t>Certified for chain of custody by third party group approved by Forest Stewardship Council (FSC).</w:t>
      </w:r>
    </w:p>
    <w:p w14:paraId="3A4EBDD0" w14:textId="78B0E62B" w:rsidR="000B456B" w:rsidRPr="00C10874" w:rsidRDefault="000B456B" w:rsidP="000B456B">
      <w:pPr>
        <w:pStyle w:val="SpecPara4"/>
        <w:rPr>
          <w:rFonts w:cs="Arial"/>
        </w:rPr>
      </w:pPr>
      <w:r w:rsidRPr="00C10874">
        <w:rPr>
          <w:rFonts w:cs="Arial"/>
        </w:rPr>
        <w:t xml:space="preserve"> </w:t>
      </w:r>
      <w:r w:rsidRPr="00C10874">
        <w:rPr>
          <w:rFonts w:cs="Arial"/>
        </w:rPr>
        <w:tab/>
        <w:t>Licensed under Architectural Woodwork Institute (AWI) Quality Certification Program</w:t>
      </w:r>
      <w:r w:rsidR="0064656E" w:rsidRPr="00C10874">
        <w:rPr>
          <w:rFonts w:cs="Arial"/>
        </w:rPr>
        <w:t xml:space="preserve"> (QCP)</w:t>
      </w:r>
      <w:r w:rsidRPr="00C10874">
        <w:rPr>
          <w:rFonts w:cs="Arial"/>
        </w:rPr>
        <w:t>.</w:t>
      </w:r>
    </w:p>
    <w:p w14:paraId="7F7400B0" w14:textId="77777777" w:rsidR="00A43D10" w:rsidRPr="00C10874" w:rsidRDefault="00A43D1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0000"/>
        </w:rPr>
      </w:pPr>
    </w:p>
    <w:p w14:paraId="4BFBE513" w14:textId="7E6E5F22" w:rsidR="00077508" w:rsidRPr="00C10874" w:rsidRDefault="00742497" w:rsidP="00B27033">
      <w:pPr>
        <w:pStyle w:val="Level3"/>
        <w:rPr>
          <w:color w:val="000000"/>
        </w:rPr>
      </w:pPr>
      <w:commentRangeStart w:id="6"/>
      <w:commentRangeStart w:id="7"/>
      <w:r w:rsidRPr="00C10874">
        <w:rPr>
          <w:color w:val="000000"/>
        </w:rPr>
        <w:tab/>
      </w:r>
      <w:r w:rsidRPr="00C10874">
        <w:t>Installer</w:t>
      </w:r>
      <w:r w:rsidR="00B27033" w:rsidRPr="00C10874">
        <w:t xml:space="preserve"> </w:t>
      </w:r>
      <w:r w:rsidRPr="00C10874">
        <w:rPr>
          <w:color w:val="000000"/>
        </w:rPr>
        <w:t>Qualifications:</w:t>
      </w:r>
      <w:r w:rsidR="00B27033" w:rsidRPr="00C10874">
        <w:rPr>
          <w:color w:val="000000"/>
        </w:rPr>
        <w:t xml:space="preserve"> </w:t>
      </w:r>
      <w:r w:rsidRPr="00C10874">
        <w:t xml:space="preserve">Minimum </w:t>
      </w:r>
      <w:r w:rsidRPr="00C10874">
        <w:rPr>
          <w:color w:val="FF0000"/>
        </w:rPr>
        <w:t>[2] [__]</w:t>
      </w:r>
      <w:r w:rsidRPr="00C10874">
        <w:t xml:space="preserve"> years</w:t>
      </w:r>
      <w:r w:rsidR="00F674B2" w:rsidRPr="00C10874">
        <w:t>’</w:t>
      </w:r>
      <w:r w:rsidRPr="00C10874">
        <w:t xml:space="preserve"> experience in work of this Section.</w:t>
      </w:r>
      <w:commentRangeEnd w:id="6"/>
      <w:r w:rsidR="0076113F">
        <w:rPr>
          <w:rStyle w:val="CommentReference"/>
        </w:rPr>
        <w:commentReference w:id="6"/>
      </w:r>
      <w:commentRangeEnd w:id="7"/>
      <w:r w:rsidR="0076113F">
        <w:rPr>
          <w:rStyle w:val="CommentReference"/>
        </w:rPr>
        <w:commentReference w:id="7"/>
      </w:r>
    </w:p>
    <w:bookmarkEnd w:id="4"/>
    <w:p w14:paraId="0319EA53" w14:textId="77777777" w:rsidR="00A43D10" w:rsidRPr="00C10874" w:rsidRDefault="00A43D1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0000"/>
        </w:rPr>
      </w:pPr>
    </w:p>
    <w:p w14:paraId="212D5BD7" w14:textId="7225E7D3" w:rsidR="003D00C2" w:rsidRPr="00C10874" w:rsidRDefault="00742497" w:rsidP="00F674B2">
      <w:pPr>
        <w:pStyle w:val="Level3"/>
      </w:pPr>
      <w:r w:rsidRPr="00C10874">
        <w:tab/>
      </w:r>
      <w:commentRangeStart w:id="8"/>
      <w:r w:rsidRPr="00C10874">
        <w:t>Mockup</w:t>
      </w:r>
      <w:r w:rsidR="00CE68FF" w:rsidRPr="00C10874">
        <w:t>s</w:t>
      </w:r>
      <w:r w:rsidRPr="00C10874">
        <w:t xml:space="preserve">: </w:t>
      </w:r>
    </w:p>
    <w:p w14:paraId="74F38025" w14:textId="4FFD3EF6" w:rsidR="00077508" w:rsidRPr="00C10874" w:rsidRDefault="003D00C2" w:rsidP="003D00C2">
      <w:pPr>
        <w:pStyle w:val="SpecPara4"/>
      </w:pPr>
      <w:r w:rsidRPr="00C10874">
        <w:t xml:space="preserve"> </w:t>
      </w:r>
      <w:r w:rsidRPr="00C10874">
        <w:tab/>
        <w:t xml:space="preserve">Full-size </w:t>
      </w:r>
      <w:r w:rsidRPr="00C10874">
        <w:rPr>
          <w:rFonts w:cs="Arial"/>
          <w:color w:val="FF0000"/>
        </w:rPr>
        <w:t>[base cabinet] [wall cabinet] [[____] cabinet] [shelf unit], and [____]</w:t>
      </w:r>
      <w:r w:rsidRPr="00C10874">
        <w:t>.</w:t>
      </w:r>
    </w:p>
    <w:p w14:paraId="416540A7" w14:textId="680984D2" w:rsidR="00CE68FF" w:rsidRPr="00C10874" w:rsidRDefault="00CE68FF" w:rsidP="003D00C2">
      <w:pPr>
        <w:pStyle w:val="SpecPara4"/>
      </w:pPr>
      <w:r w:rsidRPr="00C10874">
        <w:t xml:space="preserve"> </w:t>
      </w:r>
      <w:r w:rsidRPr="00C10874">
        <w:tab/>
        <w:t xml:space="preserve">Countertop, minimum </w:t>
      </w:r>
      <w:r w:rsidRPr="00C10874">
        <w:rPr>
          <w:rFonts w:cs="Arial"/>
          <w:color w:val="FF0000"/>
        </w:rPr>
        <w:t>[4] [__]</w:t>
      </w:r>
      <w:r w:rsidRPr="00C10874">
        <w:t xml:space="preserve"> feet long.</w:t>
      </w:r>
    </w:p>
    <w:p w14:paraId="50395257" w14:textId="22784048" w:rsidR="00CE68FF" w:rsidRPr="00C10874" w:rsidRDefault="00CE68FF" w:rsidP="003D00C2">
      <w:pPr>
        <w:pStyle w:val="SpecPara4"/>
      </w:pPr>
      <w:r w:rsidRPr="00C10874">
        <w:t xml:space="preserve"> </w:t>
      </w:r>
      <w:r w:rsidRPr="00C10874">
        <w:tab/>
        <w:t xml:space="preserve">Approved mockups </w:t>
      </w:r>
      <w:r w:rsidRPr="00C10874">
        <w:rPr>
          <w:rFonts w:cs="Arial"/>
          <w:color w:val="FF0000"/>
        </w:rPr>
        <w:t>[may] [may not]</w:t>
      </w:r>
      <w:r w:rsidRPr="00C10874">
        <w:t xml:space="preserve"> remain as part of the </w:t>
      </w:r>
      <w:r w:rsidR="009679C5">
        <w:t>w</w:t>
      </w:r>
      <w:r w:rsidRPr="00C10874">
        <w:t>ork.</w:t>
      </w:r>
      <w:commentRangeEnd w:id="8"/>
      <w:r w:rsidR="004D598F">
        <w:rPr>
          <w:rStyle w:val="CommentReference"/>
        </w:rPr>
        <w:commentReference w:id="8"/>
      </w:r>
    </w:p>
    <w:p w14:paraId="3F015D2B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326003AD" w14:textId="42DECFE8" w:rsidR="00077508" w:rsidRPr="00C10874" w:rsidRDefault="00742497" w:rsidP="00F674B2">
      <w:pPr>
        <w:pStyle w:val="Level2"/>
      </w:pPr>
      <w:r w:rsidRPr="00C10874">
        <w:tab/>
        <w:t>WARRANT</w:t>
      </w:r>
      <w:r w:rsidR="00D446D7" w:rsidRPr="00C10874">
        <w:t>IES</w:t>
      </w:r>
    </w:p>
    <w:p w14:paraId="2879E183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66CD1403" w14:textId="2B6E13BC" w:rsidR="00077508" w:rsidRDefault="00742497" w:rsidP="00F674B2">
      <w:pPr>
        <w:pStyle w:val="Level3"/>
      </w:pPr>
      <w:r w:rsidRPr="00C10874">
        <w:tab/>
      </w:r>
      <w:r w:rsidR="00C1152E">
        <w:t xml:space="preserve">Fixed Casework: </w:t>
      </w:r>
      <w:r w:rsidRPr="00C10874">
        <w:t xml:space="preserve">Manufacturer’s </w:t>
      </w:r>
      <w:r w:rsidR="00D446D7" w:rsidRPr="00C10874">
        <w:rPr>
          <w:rFonts w:cs="Arial"/>
          <w:color w:val="FF0000"/>
        </w:rPr>
        <w:t>[1 year] [3 year] [5 year] [l</w:t>
      </w:r>
      <w:r w:rsidR="008B2F8D" w:rsidRPr="00C10874">
        <w:rPr>
          <w:rFonts w:cs="Arial"/>
          <w:color w:val="FF0000"/>
        </w:rPr>
        <w:t>imited l</w:t>
      </w:r>
      <w:r w:rsidR="00D446D7" w:rsidRPr="00C10874">
        <w:rPr>
          <w:rFonts w:cs="Arial"/>
          <w:color w:val="FF0000"/>
        </w:rPr>
        <w:t>ifetime</w:t>
      </w:r>
      <w:r w:rsidRPr="00C10874">
        <w:rPr>
          <w:rFonts w:cs="Arial"/>
          <w:color w:val="FF0000"/>
        </w:rPr>
        <w:t>]</w:t>
      </w:r>
      <w:r w:rsidRPr="00C10874">
        <w:t xml:space="preserve"> warranty against</w:t>
      </w:r>
      <w:r w:rsidR="00AE2E5B" w:rsidRPr="00C10874">
        <w:t xml:space="preserve"> defects in materials and </w:t>
      </w:r>
      <w:proofErr w:type="gramStart"/>
      <w:r w:rsidR="00AE2E5B" w:rsidRPr="00C10874">
        <w:t>workmanship</w:t>
      </w:r>
      <w:r w:rsidR="00E27D13" w:rsidRPr="00C10874">
        <w:t>,</w:t>
      </w:r>
      <w:r w:rsidRPr="00C10874">
        <w:t>.</w:t>
      </w:r>
      <w:proofErr w:type="gramEnd"/>
    </w:p>
    <w:p w14:paraId="021E12BB" w14:textId="614DE308" w:rsidR="00C1152E" w:rsidRPr="00C10874" w:rsidRDefault="00C1152E" w:rsidP="0CA21C9D">
      <w:pPr>
        <w:pStyle w:val="Level3"/>
        <w:numPr>
          <w:ilvl w:val="0"/>
          <w:numId w:val="0"/>
        </w:numPr>
      </w:pPr>
      <w:r>
        <w:t>Multi-Use furnishings including accessories: [1year] [3 year] warranty against defects in materials and workmanship.</w:t>
      </w:r>
    </w:p>
    <w:p w14:paraId="6485A47C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76040A60" w14:textId="77777777" w:rsidR="00077508" w:rsidRPr="00C10874" w:rsidRDefault="00742497" w:rsidP="00F674B2">
      <w:pPr>
        <w:pStyle w:val="Level1"/>
      </w:pPr>
      <w:r w:rsidRPr="00C10874">
        <w:tab/>
        <w:t>PRODUCTS</w:t>
      </w:r>
    </w:p>
    <w:p w14:paraId="140F0335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1EFAC553" w14:textId="77777777" w:rsidR="00077508" w:rsidRPr="00C10874" w:rsidRDefault="00742497" w:rsidP="00F674B2">
      <w:pPr>
        <w:pStyle w:val="Level2"/>
      </w:pPr>
      <w:r w:rsidRPr="00C10874">
        <w:tab/>
        <w:t>MANUFACTURERS</w:t>
      </w:r>
    </w:p>
    <w:p w14:paraId="2004F3B5" w14:textId="77777777" w:rsidR="00077508" w:rsidRPr="00C10874" w:rsidRDefault="00742497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  <w:r w:rsidRPr="00C10874">
        <w:rPr>
          <w:color w:val="000000"/>
        </w:rPr>
        <w:lastRenderedPageBreak/>
        <w:t xml:space="preserve"> </w:t>
      </w:r>
    </w:p>
    <w:p w14:paraId="79061834" w14:textId="6B2D8D57" w:rsidR="00077508" w:rsidRPr="00C10874" w:rsidRDefault="00742497" w:rsidP="00F674B2">
      <w:pPr>
        <w:pStyle w:val="Level3"/>
      </w:pPr>
      <w:r w:rsidRPr="00C10874">
        <w:tab/>
      </w:r>
      <w:r w:rsidR="00BF600A" w:rsidRPr="00C10874">
        <w:t xml:space="preserve">Contract Documents are based on </w:t>
      </w:r>
      <w:r w:rsidR="00E27D13" w:rsidRPr="00C10874">
        <w:t xml:space="preserve">products </w:t>
      </w:r>
      <w:r w:rsidR="00BF600A" w:rsidRPr="00C10874">
        <w:t xml:space="preserve">by </w:t>
      </w:r>
      <w:r w:rsidR="00E27D13" w:rsidRPr="00C10874">
        <w:t xml:space="preserve">Case Systems, Inc., </w:t>
      </w:r>
      <w:hyperlink r:id="rId15" w:history="1">
        <w:r w:rsidR="00E27D13" w:rsidRPr="00C10874">
          <w:rPr>
            <w:rStyle w:val="Hyperlink"/>
          </w:rPr>
          <w:t>www.casesystems.com</w:t>
        </w:r>
      </w:hyperlink>
      <w:r w:rsidR="00E27D13" w:rsidRPr="00C10874">
        <w:t xml:space="preserve">. </w:t>
      </w:r>
    </w:p>
    <w:p w14:paraId="7B5AEBA6" w14:textId="77777777" w:rsidR="00474531" w:rsidRPr="00C10874" w:rsidRDefault="00474531" w:rsidP="00F674B2">
      <w:pPr>
        <w:rPr>
          <w:rFonts w:cs="Arial"/>
        </w:rPr>
      </w:pPr>
    </w:p>
    <w:p w14:paraId="012C1D1F" w14:textId="490633A4" w:rsidR="00077508" w:rsidRPr="00C10874" w:rsidRDefault="00742497" w:rsidP="00F674B2">
      <w:pPr>
        <w:pStyle w:val="Level3"/>
      </w:pPr>
      <w:r w:rsidRPr="00C10874">
        <w:tab/>
      </w:r>
      <w:commentRangeStart w:id="9"/>
      <w:r w:rsidRPr="00C10874">
        <w:t xml:space="preserve">Substitutions: </w:t>
      </w:r>
      <w:r w:rsidR="00676EC5" w:rsidRPr="00C10874">
        <w:rPr>
          <w:color w:val="FF0000"/>
        </w:rPr>
        <w:t xml:space="preserve">[Refer to </w:t>
      </w:r>
      <w:commentRangeStart w:id="10"/>
      <w:r w:rsidR="00676EC5" w:rsidRPr="00C10874">
        <w:rPr>
          <w:color w:val="FF0000"/>
        </w:rPr>
        <w:t>Division</w:t>
      </w:r>
      <w:commentRangeEnd w:id="10"/>
      <w:r w:rsidR="004D598F">
        <w:rPr>
          <w:rStyle w:val="CommentReference"/>
        </w:rPr>
        <w:commentReference w:id="10"/>
      </w:r>
      <w:r w:rsidR="00676EC5" w:rsidRPr="00C10874">
        <w:rPr>
          <w:color w:val="FF0000"/>
        </w:rPr>
        <w:t xml:space="preserve"> 01.] [Not permitted.]</w:t>
      </w:r>
      <w:commentRangeEnd w:id="9"/>
      <w:r w:rsidR="004D598F">
        <w:rPr>
          <w:rStyle w:val="CommentReference"/>
        </w:rPr>
        <w:commentReference w:id="9"/>
      </w:r>
    </w:p>
    <w:p w14:paraId="1465E0CE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4C0E3323" w14:textId="25924962" w:rsidR="00077508" w:rsidRPr="00C10874" w:rsidRDefault="00742497" w:rsidP="008118FE">
      <w:pPr>
        <w:pStyle w:val="Level2"/>
      </w:pPr>
      <w:r w:rsidRPr="00C10874">
        <w:tab/>
        <w:t>MATERIALS</w:t>
      </w:r>
    </w:p>
    <w:p w14:paraId="0C0E5522" w14:textId="77777777" w:rsidR="00B10DE4" w:rsidRPr="00C10874" w:rsidRDefault="00B10DE4" w:rsidP="00B10DE4">
      <w:pPr>
        <w:pStyle w:val="Level2"/>
        <w:numPr>
          <w:ilvl w:val="0"/>
          <w:numId w:val="0"/>
        </w:numPr>
        <w:rPr>
          <w:rFonts w:cs="Arial"/>
        </w:rPr>
      </w:pPr>
    </w:p>
    <w:p w14:paraId="1CE4B4C6" w14:textId="2D621E07" w:rsidR="00B10DE4" w:rsidRPr="00C10874" w:rsidRDefault="00B10DE4" w:rsidP="00B10DE4">
      <w:pPr>
        <w:pStyle w:val="SpecPara3"/>
      </w:pPr>
      <w:r w:rsidRPr="00C10874">
        <w:t xml:space="preserve"> </w:t>
      </w:r>
      <w:r w:rsidRPr="00C10874">
        <w:tab/>
      </w:r>
      <w:commentRangeStart w:id="11"/>
      <w:r w:rsidRPr="00C10874">
        <w:t>Panel Core: Particleboard, ANSI A208.1, Grade M-</w:t>
      </w:r>
      <w:r w:rsidR="00FD7B6C">
        <w:t>2 or higher</w:t>
      </w:r>
      <w:r w:rsidRPr="00C10874">
        <w:t>.</w:t>
      </w:r>
    </w:p>
    <w:p w14:paraId="0CF7C4FB" w14:textId="77777777" w:rsidR="00B10DE4" w:rsidRPr="00C10874" w:rsidRDefault="00B10DE4" w:rsidP="00B10DE4">
      <w:pPr>
        <w:pStyle w:val="SpecPara3"/>
        <w:numPr>
          <w:ilvl w:val="0"/>
          <w:numId w:val="0"/>
        </w:numPr>
      </w:pPr>
    </w:p>
    <w:p w14:paraId="184C9BBD" w14:textId="77777777" w:rsidR="00B10DE4" w:rsidRPr="00C10874" w:rsidRDefault="00B10DE4" w:rsidP="00B10DE4">
      <w:pPr>
        <w:pStyle w:val="SpecPara3"/>
        <w:numPr>
          <w:ilvl w:val="0"/>
          <w:numId w:val="0"/>
        </w:numPr>
        <w:jc w:val="center"/>
        <w:rPr>
          <w:rFonts w:cs="Arial"/>
          <w:color w:val="FF0000"/>
        </w:rPr>
      </w:pPr>
      <w:r w:rsidRPr="00C10874">
        <w:rPr>
          <w:rFonts w:cs="Arial"/>
          <w:color w:val="FF0000"/>
        </w:rPr>
        <w:t>**** OR ****</w:t>
      </w:r>
    </w:p>
    <w:p w14:paraId="4DFF713C" w14:textId="77777777" w:rsidR="00B10DE4" w:rsidRPr="00C10874" w:rsidRDefault="00B10DE4" w:rsidP="00B10DE4">
      <w:pPr>
        <w:pStyle w:val="SpecPara3"/>
        <w:numPr>
          <w:ilvl w:val="0"/>
          <w:numId w:val="0"/>
        </w:numPr>
      </w:pPr>
    </w:p>
    <w:p w14:paraId="428B401D" w14:textId="77777777" w:rsidR="00125967" w:rsidRPr="00C10874" w:rsidRDefault="00125967" w:rsidP="002E1307">
      <w:pPr>
        <w:pStyle w:val="SpecPara3"/>
        <w:numPr>
          <w:ilvl w:val="0"/>
          <w:numId w:val="0"/>
        </w:numPr>
      </w:pPr>
    </w:p>
    <w:p w14:paraId="5E48B30D" w14:textId="2CB6F5EF" w:rsidR="002E1307" w:rsidRPr="00C10874" w:rsidRDefault="002E1307" w:rsidP="007B5761">
      <w:pPr>
        <w:pStyle w:val="SpecPara3"/>
      </w:pPr>
      <w:r w:rsidRPr="00C10874">
        <w:t xml:space="preserve"> </w:t>
      </w:r>
      <w:r w:rsidRPr="00C10874">
        <w:tab/>
        <w:t xml:space="preserve">Panel Core: </w:t>
      </w:r>
      <w:r w:rsidR="00D61196" w:rsidRPr="00C10874">
        <w:t>Moisture resistant p</w:t>
      </w:r>
      <w:r w:rsidRPr="00C10874">
        <w:t xml:space="preserve">articleboard, </w:t>
      </w:r>
      <w:r w:rsidR="00BF0F64" w:rsidRPr="00C10874">
        <w:t>ANSI A208.1, interior grade m</w:t>
      </w:r>
      <w:r w:rsidR="006C2108" w:rsidRPr="00C10874">
        <w:t>oisture resistant, MR/FSC.</w:t>
      </w:r>
    </w:p>
    <w:p w14:paraId="18AA2FB8" w14:textId="77777777" w:rsidR="00125967" w:rsidRPr="00C10874" w:rsidRDefault="00125967" w:rsidP="00125967">
      <w:pPr>
        <w:pStyle w:val="SpecPara3"/>
        <w:numPr>
          <w:ilvl w:val="0"/>
          <w:numId w:val="0"/>
        </w:numPr>
      </w:pPr>
    </w:p>
    <w:p w14:paraId="2C88D6EE" w14:textId="53F575B7" w:rsidR="00125967" w:rsidRPr="00C10874" w:rsidRDefault="00125967" w:rsidP="00125967">
      <w:pPr>
        <w:pStyle w:val="SpecPara3"/>
        <w:numPr>
          <w:ilvl w:val="0"/>
          <w:numId w:val="0"/>
        </w:numPr>
        <w:jc w:val="center"/>
      </w:pPr>
      <w:r w:rsidRPr="00C10874">
        <w:rPr>
          <w:rFonts w:cs="Arial"/>
          <w:color w:val="FF0000"/>
        </w:rPr>
        <w:t>**** OR ****</w:t>
      </w:r>
    </w:p>
    <w:p w14:paraId="38DAEB32" w14:textId="77777777" w:rsidR="002E1307" w:rsidRPr="00C10874" w:rsidRDefault="002E1307" w:rsidP="002E1307">
      <w:pPr>
        <w:pStyle w:val="SpecPara3"/>
        <w:numPr>
          <w:ilvl w:val="0"/>
          <w:numId w:val="0"/>
        </w:numPr>
      </w:pPr>
    </w:p>
    <w:p w14:paraId="57C86EDA" w14:textId="0EBC60AD" w:rsidR="002E1307" w:rsidRPr="00C10874" w:rsidRDefault="002E1307" w:rsidP="00125967">
      <w:pPr>
        <w:pStyle w:val="SpecPara3"/>
      </w:pPr>
      <w:r w:rsidRPr="00C10874">
        <w:t xml:space="preserve"> </w:t>
      </w:r>
      <w:r w:rsidRPr="00C10874">
        <w:tab/>
        <w:t xml:space="preserve">Panel Core: </w:t>
      </w:r>
      <w:r w:rsidR="00F302E8" w:rsidRPr="00C10874">
        <w:t>Recycled content, FSC Certified p</w:t>
      </w:r>
      <w:r w:rsidRPr="00C10874">
        <w:t xml:space="preserve">articleboard, ANSI A208.1, </w:t>
      </w:r>
      <w:r w:rsidR="006C2108" w:rsidRPr="00C10874">
        <w:t>ULEF/FSC, M-2</w:t>
      </w:r>
      <w:r w:rsidRPr="00C10874">
        <w:t>, contain</w:t>
      </w:r>
      <w:r w:rsidR="00FE4CCB" w:rsidRPr="00C10874">
        <w:t>ing recycled content</w:t>
      </w:r>
      <w:r w:rsidR="006C2108" w:rsidRPr="00C10874">
        <w:t>, no added urea formaldehyd</w:t>
      </w:r>
      <w:r w:rsidR="00B10DE4" w:rsidRPr="00C10874">
        <w:t>e.</w:t>
      </w:r>
    </w:p>
    <w:p w14:paraId="7C38EB75" w14:textId="77777777" w:rsidR="00125967" w:rsidRPr="00C10874" w:rsidRDefault="00125967" w:rsidP="00125967">
      <w:pPr>
        <w:pStyle w:val="SpecPara3"/>
        <w:numPr>
          <w:ilvl w:val="0"/>
          <w:numId w:val="0"/>
        </w:numPr>
      </w:pPr>
    </w:p>
    <w:p w14:paraId="2EADEA2E" w14:textId="77777777" w:rsidR="00125967" w:rsidRPr="00C10874" w:rsidRDefault="00125967" w:rsidP="00125967">
      <w:pPr>
        <w:pStyle w:val="SpecPara3"/>
        <w:numPr>
          <w:ilvl w:val="0"/>
          <w:numId w:val="0"/>
        </w:numPr>
        <w:jc w:val="center"/>
      </w:pPr>
      <w:r w:rsidRPr="00C10874">
        <w:rPr>
          <w:rFonts w:cs="Arial"/>
          <w:color w:val="FF0000"/>
        </w:rPr>
        <w:t>**** OR ****</w:t>
      </w:r>
    </w:p>
    <w:p w14:paraId="7F7151AB" w14:textId="77777777" w:rsidR="002E1307" w:rsidRPr="00C10874" w:rsidRDefault="002E1307" w:rsidP="002E1307">
      <w:pPr>
        <w:pStyle w:val="SpecPara3"/>
        <w:numPr>
          <w:ilvl w:val="0"/>
          <w:numId w:val="0"/>
        </w:numPr>
      </w:pPr>
    </w:p>
    <w:p w14:paraId="145028C2" w14:textId="1A055529" w:rsidR="007B5761" w:rsidRPr="00C10874" w:rsidRDefault="002E1307" w:rsidP="007B5761">
      <w:pPr>
        <w:pStyle w:val="SpecPara3"/>
      </w:pPr>
      <w:r w:rsidRPr="00C10874">
        <w:t xml:space="preserve"> </w:t>
      </w:r>
      <w:r w:rsidRPr="00C10874">
        <w:tab/>
        <w:t xml:space="preserve">Panel Core: </w:t>
      </w:r>
      <w:r w:rsidR="002C3C53" w:rsidRPr="00C10874">
        <w:t>Recycled content, F</w:t>
      </w:r>
      <w:r w:rsidR="00F302E8" w:rsidRPr="00C10874">
        <w:t>SC Certified p</w:t>
      </w:r>
      <w:r w:rsidRPr="00C10874">
        <w:t>lywood, ULEF/FSC</w:t>
      </w:r>
      <w:r w:rsidR="005D6BDE">
        <w:t>,</w:t>
      </w:r>
      <w:r w:rsidRPr="00C10874">
        <w:t xml:space="preserve"> no added urea formaldehyd</w:t>
      </w:r>
      <w:r w:rsidR="00B10DE4" w:rsidRPr="00C10874">
        <w:t>e.</w:t>
      </w:r>
    </w:p>
    <w:p w14:paraId="569A6547" w14:textId="77777777" w:rsidR="00E91C1E" w:rsidRPr="00C10874" w:rsidRDefault="00E91C1E" w:rsidP="00E91C1E">
      <w:pPr>
        <w:pStyle w:val="SpecPara3"/>
        <w:numPr>
          <w:ilvl w:val="0"/>
          <w:numId w:val="0"/>
        </w:numPr>
      </w:pPr>
    </w:p>
    <w:p w14:paraId="47789DD7" w14:textId="794C2009" w:rsidR="00E91C1E" w:rsidRPr="00C10874" w:rsidRDefault="00E91C1E" w:rsidP="00E91C1E">
      <w:pPr>
        <w:pStyle w:val="SpecPara3"/>
        <w:numPr>
          <w:ilvl w:val="0"/>
          <w:numId w:val="0"/>
        </w:numPr>
        <w:jc w:val="center"/>
      </w:pPr>
      <w:r w:rsidRPr="00C10874">
        <w:rPr>
          <w:rFonts w:cs="Arial"/>
          <w:color w:val="FF0000"/>
        </w:rPr>
        <w:t>**** OR ****</w:t>
      </w:r>
    </w:p>
    <w:p w14:paraId="7DBD6D7A" w14:textId="77777777" w:rsidR="00FE5790" w:rsidRPr="00C10874" w:rsidRDefault="00FE5790" w:rsidP="00FE5790"/>
    <w:p w14:paraId="2698B3B8" w14:textId="4052E3C8" w:rsidR="002E1307" w:rsidRPr="00C10874" w:rsidRDefault="002E1307" w:rsidP="002E1307">
      <w:pPr>
        <w:pStyle w:val="SpecPara3"/>
      </w:pPr>
      <w:r w:rsidRPr="00C10874">
        <w:t xml:space="preserve"> </w:t>
      </w:r>
      <w:r w:rsidRPr="00C10874">
        <w:tab/>
        <w:t xml:space="preserve">Panel Core: </w:t>
      </w:r>
      <w:r w:rsidR="00F302E8" w:rsidRPr="00C10874">
        <w:t>FSC Certified p</w:t>
      </w:r>
      <w:r w:rsidRPr="00C10874">
        <w:t>lywoo</w:t>
      </w:r>
      <w:r w:rsidR="00B10DE4" w:rsidRPr="00C10874">
        <w:t>d.</w:t>
      </w:r>
      <w:commentRangeEnd w:id="11"/>
      <w:r w:rsidR="004D598F">
        <w:rPr>
          <w:rStyle w:val="CommentReference"/>
        </w:rPr>
        <w:commentReference w:id="11"/>
      </w:r>
    </w:p>
    <w:p w14:paraId="1DB6AFBF" w14:textId="77777777" w:rsidR="00E6049A" w:rsidRPr="00C10874" w:rsidRDefault="00E6049A" w:rsidP="00E6049A">
      <w:pPr>
        <w:rPr>
          <w:rFonts w:cs="Arial"/>
        </w:rPr>
      </w:pPr>
    </w:p>
    <w:p w14:paraId="5D796F3A" w14:textId="01BF7AF4" w:rsidR="008118FE" w:rsidRPr="00C10874" w:rsidRDefault="002E1307" w:rsidP="002E1307">
      <w:pPr>
        <w:pStyle w:val="SpecPara3"/>
      </w:pPr>
      <w:r w:rsidRPr="00C10874">
        <w:t xml:space="preserve"> </w:t>
      </w:r>
      <w:r w:rsidRPr="00C10874">
        <w:tab/>
      </w:r>
      <w:commentRangeStart w:id="12"/>
      <w:r w:rsidR="008118FE" w:rsidRPr="00C10874">
        <w:t>Surfac</w:t>
      </w:r>
      <w:r w:rsidRPr="00C10874">
        <w:t>ing</w:t>
      </w:r>
      <w:r w:rsidR="008118FE" w:rsidRPr="00C10874">
        <w:t>: NEMA LD-3</w:t>
      </w:r>
      <w:r w:rsidR="00DC62AA" w:rsidRPr="00C10874">
        <w:t xml:space="preserve"> and ANSI A161.2</w:t>
      </w:r>
      <w:r w:rsidR="008118FE" w:rsidRPr="00C10874">
        <w:t>.</w:t>
      </w:r>
    </w:p>
    <w:p w14:paraId="16ACF4EA" w14:textId="1772DBC9" w:rsidR="008118FE" w:rsidRPr="00C10874" w:rsidRDefault="008118FE" w:rsidP="008118FE">
      <w:pPr>
        <w:pStyle w:val="SpecPara4"/>
      </w:pPr>
      <w:r w:rsidRPr="00C10874">
        <w:t xml:space="preserve"> </w:t>
      </w:r>
      <w:r w:rsidRPr="00C10874">
        <w:tab/>
        <w:t>Vertical surface decorative grade: VGS.</w:t>
      </w:r>
    </w:p>
    <w:p w14:paraId="35891E57" w14:textId="327F810B" w:rsidR="008118FE" w:rsidRPr="00C10874" w:rsidRDefault="008118FE" w:rsidP="008118FE">
      <w:pPr>
        <w:pStyle w:val="SpecPara4"/>
      </w:pPr>
      <w:r w:rsidRPr="00C10874">
        <w:t xml:space="preserve"> </w:t>
      </w:r>
      <w:r w:rsidRPr="00C10874">
        <w:tab/>
        <w:t>General purpose decorative grade: HGS.</w:t>
      </w:r>
      <w:r w:rsidR="0091001A">
        <w:t xml:space="preserve"> </w:t>
      </w:r>
    </w:p>
    <w:p w14:paraId="40F52357" w14:textId="76F61156" w:rsidR="008118FE" w:rsidRPr="000E017A" w:rsidRDefault="008118FE" w:rsidP="008118FE">
      <w:pPr>
        <w:pStyle w:val="SpecPara4"/>
      </w:pPr>
      <w:r w:rsidRPr="00C10874">
        <w:t xml:space="preserve"> </w:t>
      </w:r>
      <w:r w:rsidRPr="00C10874">
        <w:tab/>
      </w:r>
      <w:r w:rsidRPr="000E017A">
        <w:t>Cabinet decorative liner grade: CLS.</w:t>
      </w:r>
      <w:r w:rsidR="004D0E92" w:rsidRPr="00236C8C">
        <w:t xml:space="preserve"> White in color.</w:t>
      </w:r>
    </w:p>
    <w:p w14:paraId="63BD60B5" w14:textId="77777777" w:rsidR="008118FE" w:rsidRPr="000E017A" w:rsidRDefault="008118FE" w:rsidP="008118FE">
      <w:pPr>
        <w:pStyle w:val="SpecPara4"/>
      </w:pPr>
      <w:r w:rsidRPr="000E017A">
        <w:t xml:space="preserve"> </w:t>
      </w:r>
      <w:r w:rsidRPr="000E017A">
        <w:tab/>
        <w:t>Non-decorative backer grade: BKH.</w:t>
      </w:r>
    </w:p>
    <w:p w14:paraId="51535B29" w14:textId="005DC46B" w:rsidR="008118FE" w:rsidRPr="000E017A" w:rsidRDefault="008118FE" w:rsidP="008118FE">
      <w:pPr>
        <w:pStyle w:val="SpecPara4"/>
      </w:pPr>
      <w:r w:rsidRPr="000E017A">
        <w:t xml:space="preserve"> </w:t>
      </w:r>
      <w:r w:rsidRPr="000E017A">
        <w:tab/>
      </w:r>
      <w:r w:rsidR="00B10DE4" w:rsidRPr="000E017A">
        <w:t>Decorative t</w:t>
      </w:r>
      <w:r w:rsidRPr="000E017A">
        <w:t>hermally fused laminate.</w:t>
      </w:r>
      <w:r w:rsidR="009A3859" w:rsidRPr="000E017A">
        <w:t xml:space="preserve"> White in color.</w:t>
      </w:r>
    </w:p>
    <w:p w14:paraId="36379313" w14:textId="27DEFC47" w:rsidR="00B10DE4" w:rsidRPr="000E017A" w:rsidRDefault="00B10DE4" w:rsidP="008118FE">
      <w:pPr>
        <w:pStyle w:val="SpecPara4"/>
      </w:pPr>
      <w:r w:rsidRPr="000E017A">
        <w:t xml:space="preserve"> </w:t>
      </w:r>
      <w:r w:rsidRPr="000E017A">
        <w:tab/>
        <w:t xml:space="preserve">Tango </w:t>
      </w:r>
      <w:r w:rsidR="0061353F" w:rsidRPr="000E017A">
        <w:t>decorative thermally fused laminate.</w:t>
      </w:r>
    </w:p>
    <w:p w14:paraId="1E5CBDFE" w14:textId="3F2667FE" w:rsidR="008118FE" w:rsidRPr="000E017A" w:rsidRDefault="008118FE" w:rsidP="008118FE">
      <w:pPr>
        <w:pStyle w:val="SpecPara4"/>
      </w:pPr>
      <w:r w:rsidRPr="000E017A">
        <w:t xml:space="preserve"> </w:t>
      </w:r>
      <w:r w:rsidRPr="000E017A">
        <w:tab/>
        <w:t>Chemical resistant decorative laminate.</w:t>
      </w:r>
      <w:commentRangeEnd w:id="12"/>
      <w:r w:rsidR="004D598F" w:rsidRPr="000E017A">
        <w:rPr>
          <w:rStyle w:val="CommentReference"/>
        </w:rPr>
        <w:commentReference w:id="12"/>
      </w:r>
    </w:p>
    <w:p w14:paraId="3F705D35" w14:textId="77777777" w:rsidR="008118FE" w:rsidRPr="00C10874" w:rsidRDefault="008118FE" w:rsidP="008118FE">
      <w:pPr>
        <w:pStyle w:val="SpecPara4"/>
        <w:numPr>
          <w:ilvl w:val="0"/>
          <w:numId w:val="0"/>
        </w:numPr>
      </w:pPr>
    </w:p>
    <w:p w14:paraId="7EADF1F8" w14:textId="77777777" w:rsidR="00FD3147" w:rsidRPr="00C10874" w:rsidRDefault="008118FE" w:rsidP="008118FE">
      <w:pPr>
        <w:pStyle w:val="SpecPara3"/>
      </w:pPr>
      <w:r w:rsidRPr="00C10874">
        <w:t xml:space="preserve"> </w:t>
      </w:r>
      <w:r w:rsidRPr="00C10874">
        <w:tab/>
        <w:t xml:space="preserve">Edge Banding: </w:t>
      </w:r>
    </w:p>
    <w:p w14:paraId="66F1736A" w14:textId="62F59291" w:rsidR="008118FE" w:rsidRPr="00C10874" w:rsidRDefault="00FD3147" w:rsidP="00FD3147">
      <w:pPr>
        <w:pStyle w:val="SpecPara4"/>
      </w:pPr>
      <w:r w:rsidRPr="00C10874">
        <w:t xml:space="preserve"> </w:t>
      </w:r>
      <w:r w:rsidRPr="00C10874">
        <w:tab/>
      </w:r>
      <w:proofErr w:type="gramStart"/>
      <w:r w:rsidR="008118FE" w:rsidRPr="00C10874">
        <w:t>PVC,</w:t>
      </w:r>
      <w:proofErr w:type="gramEnd"/>
      <w:r w:rsidR="008118FE" w:rsidRPr="00C10874">
        <w:t xml:space="preserve"> applied utilizing hot melt adhesive and radiused by automatic trimmer.</w:t>
      </w:r>
    </w:p>
    <w:p w14:paraId="0204B167" w14:textId="00AFE3AE" w:rsidR="00FD3147" w:rsidRPr="00C10874" w:rsidRDefault="00FD3147" w:rsidP="00FD3147">
      <w:pPr>
        <w:pStyle w:val="SpecPara4"/>
      </w:pPr>
      <w:r w:rsidRPr="00C10874">
        <w:t xml:space="preserve"> </w:t>
      </w:r>
      <w:r w:rsidRPr="00C10874">
        <w:tab/>
        <w:t>Adhesive: PVA type, mechanically applied</w:t>
      </w:r>
      <w:r w:rsidR="00FB516D" w:rsidRPr="00C10874">
        <w:t>, ULEF, free from VOC’s.</w:t>
      </w:r>
    </w:p>
    <w:p w14:paraId="5D24228D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32AB7B81" w14:textId="4CCBEBED" w:rsidR="009858AD" w:rsidRPr="00C10874" w:rsidRDefault="00742497" w:rsidP="009858AD">
      <w:pPr>
        <w:pStyle w:val="Level2"/>
      </w:pPr>
      <w:commentRangeStart w:id="13"/>
      <w:r w:rsidRPr="00C10874">
        <w:tab/>
        <w:t xml:space="preserve"> FABRICATION</w:t>
      </w:r>
      <w:commentRangeEnd w:id="13"/>
      <w:r w:rsidR="004D598F">
        <w:rPr>
          <w:rStyle w:val="CommentReference"/>
        </w:rPr>
        <w:commentReference w:id="13"/>
      </w:r>
    </w:p>
    <w:p w14:paraId="4626CC99" w14:textId="279CD32E" w:rsidR="008B2F8D" w:rsidRPr="00C10874" w:rsidRDefault="008B2F8D" w:rsidP="008B2F8D">
      <w:pPr>
        <w:pStyle w:val="Level2"/>
        <w:numPr>
          <w:ilvl w:val="0"/>
          <w:numId w:val="0"/>
        </w:numPr>
      </w:pPr>
    </w:p>
    <w:p w14:paraId="3C801979" w14:textId="77777777" w:rsidR="00B61133" w:rsidRPr="00C10874" w:rsidRDefault="00B61133" w:rsidP="009858AD">
      <w:pPr>
        <w:pStyle w:val="Level2"/>
        <w:numPr>
          <w:ilvl w:val="0"/>
          <w:numId w:val="0"/>
        </w:numPr>
        <w:rPr>
          <w:rFonts w:cs="Arial"/>
        </w:rPr>
      </w:pPr>
    </w:p>
    <w:p w14:paraId="1CB965BB" w14:textId="0EF93F09" w:rsidR="004B2646" w:rsidRPr="00C10874" w:rsidRDefault="009858AD" w:rsidP="009858AD">
      <w:pPr>
        <w:pStyle w:val="SpecPara3"/>
      </w:pPr>
      <w:r w:rsidRPr="00C10874">
        <w:t xml:space="preserve"> </w:t>
      </w:r>
      <w:r w:rsidRPr="00C10874">
        <w:tab/>
      </w:r>
      <w:r w:rsidR="004B2646" w:rsidRPr="00C10874">
        <w:t>General Cabinet Body Construction:</w:t>
      </w:r>
    </w:p>
    <w:p w14:paraId="25DA3A3D" w14:textId="43417489" w:rsidR="000232D1" w:rsidRPr="00C10874" w:rsidRDefault="009858AD" w:rsidP="000232D1">
      <w:pPr>
        <w:pStyle w:val="SpecPara4"/>
      </w:pPr>
      <w:r w:rsidRPr="00C10874">
        <w:t xml:space="preserve"> </w:t>
      </w:r>
      <w:r w:rsidRPr="00C10874">
        <w:tab/>
      </w:r>
      <w:r w:rsidR="000232D1" w:rsidRPr="00C10874">
        <w:t>Joinery: Concealed interlocking fasteners or dowel construction at manufacturer’s discretion.</w:t>
      </w:r>
    </w:p>
    <w:p w14:paraId="66AA7462" w14:textId="1C7453BF" w:rsidR="004B2646" w:rsidRPr="00C10874" w:rsidRDefault="000232D1" w:rsidP="00D44556">
      <w:pPr>
        <w:pStyle w:val="SpecPara4"/>
      </w:pPr>
      <w:r w:rsidRPr="00C10874">
        <w:t xml:space="preserve"> </w:t>
      </w:r>
      <w:r w:rsidRPr="00C10874">
        <w:tab/>
        <w:t>Panels manufactured with balanced construction.</w:t>
      </w:r>
    </w:p>
    <w:p w14:paraId="0F3C8790" w14:textId="13CAB645" w:rsidR="004B2646" w:rsidRPr="00C10874" w:rsidRDefault="009858AD" w:rsidP="009858AD">
      <w:pPr>
        <w:pStyle w:val="SpecPara4"/>
      </w:pPr>
      <w:r w:rsidRPr="00C10874">
        <w:t xml:space="preserve"> </w:t>
      </w:r>
      <w:r w:rsidRPr="00C10874">
        <w:tab/>
      </w:r>
      <w:r w:rsidR="004B2646" w:rsidRPr="00C10874">
        <w:t xml:space="preserve">Structural </w:t>
      </w:r>
      <w:r w:rsidRPr="00C10874">
        <w:t>c</w:t>
      </w:r>
      <w:r w:rsidR="004B2646" w:rsidRPr="00C10874">
        <w:t>omponents: 3/4 inch thick for bottoms and ends of cabinets, tops of tall cabinets and tops and bottoms of wall cabinet</w:t>
      </w:r>
      <w:r w:rsidRPr="00C10874">
        <w:t>s.</w:t>
      </w:r>
    </w:p>
    <w:p w14:paraId="20295197" w14:textId="13719055" w:rsidR="004B2646" w:rsidRPr="00C10874" w:rsidRDefault="009858AD" w:rsidP="009858AD">
      <w:pPr>
        <w:pStyle w:val="SpecPara4"/>
      </w:pPr>
      <w:r w:rsidRPr="00C10874">
        <w:t xml:space="preserve"> </w:t>
      </w:r>
      <w:r w:rsidRPr="00C10874">
        <w:tab/>
      </w:r>
      <w:r w:rsidR="004B2646" w:rsidRPr="00C10874">
        <w:t xml:space="preserve">Fixed </w:t>
      </w:r>
      <w:r w:rsidRPr="00C10874">
        <w:t>i</w:t>
      </w:r>
      <w:r w:rsidR="004B2646" w:rsidRPr="00C10874">
        <w:t xml:space="preserve">nterior </w:t>
      </w:r>
      <w:r w:rsidRPr="00C10874">
        <w:t>c</w:t>
      </w:r>
      <w:r w:rsidR="004B2646" w:rsidRPr="00C10874">
        <w:t>omponents: 3/4 inch thick for fixed shelves, dividers, and cubicle compartments.</w:t>
      </w:r>
    </w:p>
    <w:p w14:paraId="291336CC" w14:textId="7B24E1B5" w:rsidR="00C257E1" w:rsidRPr="00C10874" w:rsidRDefault="009858AD" w:rsidP="00C257E1">
      <w:pPr>
        <w:pStyle w:val="SpecPara4"/>
      </w:pPr>
      <w:r w:rsidRPr="00C10874">
        <w:t xml:space="preserve"> </w:t>
      </w:r>
      <w:r w:rsidRPr="00C10874">
        <w:tab/>
      </w:r>
      <w:r w:rsidR="004B2646" w:rsidRPr="00C10874">
        <w:t xml:space="preserve">Cabinet </w:t>
      </w:r>
      <w:r w:rsidRPr="00C10874">
        <w:t>b</w:t>
      </w:r>
      <w:r w:rsidR="004B2646" w:rsidRPr="00C10874">
        <w:t xml:space="preserve">ody </w:t>
      </w:r>
      <w:r w:rsidRPr="00C10874">
        <w:t>e</w:t>
      </w:r>
      <w:r w:rsidR="004B2646" w:rsidRPr="00C10874">
        <w:t xml:space="preserve">xterior </w:t>
      </w:r>
      <w:r w:rsidRPr="00C10874">
        <w:t>s</w:t>
      </w:r>
      <w:r w:rsidR="004B2646" w:rsidRPr="00C10874">
        <w:t xml:space="preserve">urfaces: </w:t>
      </w:r>
      <w:r w:rsidRPr="00C10874">
        <w:rPr>
          <w:rFonts w:cs="Arial"/>
          <w:color w:val="FF0000"/>
        </w:rPr>
        <w:t>[</w:t>
      </w:r>
      <w:r w:rsidR="004B2646" w:rsidRPr="00C10874">
        <w:rPr>
          <w:rFonts w:cs="Arial"/>
          <w:color w:val="FF0000"/>
        </w:rPr>
        <w:t>VGS.</w:t>
      </w:r>
      <w:r w:rsidRPr="00C10874">
        <w:rPr>
          <w:rFonts w:cs="Arial"/>
          <w:color w:val="FF0000"/>
        </w:rPr>
        <w:t>] [</w:t>
      </w:r>
      <w:r w:rsidR="0061353F" w:rsidRPr="00C10874">
        <w:rPr>
          <w:rFonts w:cs="Arial"/>
          <w:color w:val="FF0000"/>
        </w:rPr>
        <w:t xml:space="preserve">HGS.] </w:t>
      </w:r>
      <w:r w:rsidRPr="00C10874">
        <w:rPr>
          <w:rFonts w:cs="Arial"/>
          <w:color w:val="FF0000"/>
        </w:rPr>
        <w:t>[</w:t>
      </w:r>
      <w:r w:rsidR="004B2646" w:rsidRPr="00C10874">
        <w:rPr>
          <w:rFonts w:cs="Arial"/>
          <w:color w:val="FF0000"/>
        </w:rPr>
        <w:t>Decorative thermally fused.</w:t>
      </w:r>
      <w:r w:rsidRPr="00C10874">
        <w:rPr>
          <w:rFonts w:cs="Arial"/>
          <w:color w:val="FF0000"/>
        </w:rPr>
        <w:t>] [</w:t>
      </w:r>
      <w:r w:rsidR="0061353F" w:rsidRPr="00C10874">
        <w:rPr>
          <w:rFonts w:cs="Arial"/>
          <w:color w:val="FF0000"/>
        </w:rPr>
        <w:t>Tango decorative thermally fused</w:t>
      </w:r>
      <w:r w:rsidR="004B2646" w:rsidRPr="00C10874">
        <w:rPr>
          <w:rFonts w:cs="Arial"/>
          <w:color w:val="FF0000"/>
        </w:rPr>
        <w:t>.</w:t>
      </w:r>
      <w:r w:rsidRPr="00C10874">
        <w:rPr>
          <w:rFonts w:cs="Arial"/>
          <w:color w:val="FF0000"/>
        </w:rPr>
        <w:t>] [</w:t>
      </w:r>
      <w:r w:rsidR="004B2646" w:rsidRPr="00C10874">
        <w:rPr>
          <w:rFonts w:cs="Arial"/>
          <w:color w:val="FF0000"/>
        </w:rPr>
        <w:t>Chemical resistant laminate.</w:t>
      </w:r>
      <w:r w:rsidR="00C257E1" w:rsidRPr="00C10874">
        <w:rPr>
          <w:rFonts w:cs="Arial"/>
          <w:color w:val="FF0000"/>
        </w:rPr>
        <w:t>] [As indicated on Drawings.]</w:t>
      </w:r>
    </w:p>
    <w:p w14:paraId="3975E2C0" w14:textId="77777777" w:rsidR="009A3859" w:rsidRPr="008A7FB2" w:rsidRDefault="00763453" w:rsidP="00763453">
      <w:pPr>
        <w:pStyle w:val="SpecPara4"/>
      </w:pPr>
      <w:r w:rsidRPr="008A7FB2">
        <w:t xml:space="preserve"> </w:t>
      </w:r>
      <w:r w:rsidRPr="008A7FB2">
        <w:tab/>
      </w:r>
      <w:r w:rsidR="004B2646" w:rsidRPr="008A7FB2">
        <w:t xml:space="preserve">Cabinet </w:t>
      </w:r>
      <w:r w:rsidR="00E06D0E" w:rsidRPr="008A7FB2">
        <w:t>b</w:t>
      </w:r>
      <w:r w:rsidR="004B2646" w:rsidRPr="008A7FB2">
        <w:t xml:space="preserve">ody </w:t>
      </w:r>
      <w:r w:rsidR="00E06D0E" w:rsidRPr="008A7FB2">
        <w:t>i</w:t>
      </w:r>
      <w:r w:rsidR="004B2646" w:rsidRPr="008A7FB2">
        <w:t xml:space="preserve">nterior </w:t>
      </w:r>
      <w:r w:rsidR="00E06D0E" w:rsidRPr="008A7FB2">
        <w:t>s</w:t>
      </w:r>
      <w:r w:rsidR="004B2646" w:rsidRPr="008A7FB2">
        <w:t>urfaces:</w:t>
      </w:r>
    </w:p>
    <w:p w14:paraId="70D0F4A8" w14:textId="066437FA" w:rsidR="00763453" w:rsidRPr="008A7FB2" w:rsidRDefault="009A3859" w:rsidP="008A7FB2">
      <w:pPr>
        <w:pStyle w:val="Level5"/>
        <w:numPr>
          <w:ilvl w:val="0"/>
          <w:numId w:val="5"/>
        </w:numPr>
        <w:tabs>
          <w:tab w:val="clear" w:pos="2160"/>
          <w:tab w:val="left" w:pos="2250"/>
        </w:tabs>
        <w:ind w:left="2250" w:hanging="630"/>
        <w:rPr>
          <w:color w:val="FF0000"/>
        </w:rPr>
      </w:pPr>
      <w:r w:rsidRPr="008A7FB2">
        <w:t>Closed</w:t>
      </w:r>
      <w:r w:rsidR="004B2646" w:rsidRPr="008A7FB2">
        <w:t xml:space="preserve"> </w:t>
      </w:r>
      <w:r w:rsidRPr="008A7FB2">
        <w:t xml:space="preserve">cabinets: </w:t>
      </w:r>
      <w:r w:rsidR="00E06D0E" w:rsidRPr="008A7FB2">
        <w:rPr>
          <w:color w:val="FF0000"/>
        </w:rPr>
        <w:t>[</w:t>
      </w:r>
      <w:r w:rsidR="0061353F" w:rsidRPr="008A7FB2">
        <w:rPr>
          <w:color w:val="FF0000"/>
        </w:rPr>
        <w:t>VGS.] [HGS.] [CLS.] [</w:t>
      </w:r>
      <w:r w:rsidR="00DC7872" w:rsidRPr="008A7FB2">
        <w:rPr>
          <w:color w:val="FF0000"/>
        </w:rPr>
        <w:t>BKH.] [Decorative t</w:t>
      </w:r>
      <w:r w:rsidR="004B2646" w:rsidRPr="008A7FB2">
        <w:rPr>
          <w:color w:val="FF0000"/>
        </w:rPr>
        <w:t>hermally fused</w:t>
      </w:r>
      <w:r w:rsidR="00DC7872" w:rsidRPr="008A7FB2">
        <w:rPr>
          <w:color w:val="FF0000"/>
        </w:rPr>
        <w:t>.] [</w:t>
      </w:r>
      <w:r w:rsidR="004B2646" w:rsidRPr="008A7FB2">
        <w:rPr>
          <w:color w:val="FF0000"/>
        </w:rPr>
        <w:t>Tango thermally fused.</w:t>
      </w:r>
      <w:r w:rsidR="00E06D0E" w:rsidRPr="008A7FB2">
        <w:rPr>
          <w:color w:val="FF0000"/>
        </w:rPr>
        <w:t>] [</w:t>
      </w:r>
      <w:r w:rsidR="00DC7872" w:rsidRPr="008A7FB2">
        <w:rPr>
          <w:color w:val="FF0000"/>
        </w:rPr>
        <w:t>Chemical resistant decorative laminate</w:t>
      </w:r>
      <w:r w:rsidR="00E06D0E" w:rsidRPr="008A7FB2">
        <w:rPr>
          <w:color w:val="FF0000"/>
        </w:rPr>
        <w:t>.</w:t>
      </w:r>
      <w:r w:rsidR="00EC26C7" w:rsidRPr="008A7FB2">
        <w:rPr>
          <w:color w:val="FF0000"/>
        </w:rPr>
        <w:t>]</w:t>
      </w:r>
    </w:p>
    <w:p w14:paraId="0BD442F1" w14:textId="5381E81A" w:rsidR="009A3859" w:rsidRPr="008A7FB2" w:rsidRDefault="009A3859" w:rsidP="008A7FB2">
      <w:pPr>
        <w:pStyle w:val="Level5"/>
        <w:numPr>
          <w:ilvl w:val="0"/>
          <w:numId w:val="5"/>
        </w:numPr>
        <w:tabs>
          <w:tab w:val="clear" w:pos="2160"/>
          <w:tab w:val="left" w:pos="2250"/>
        </w:tabs>
        <w:ind w:left="2250" w:hanging="630"/>
      </w:pPr>
      <w:r w:rsidRPr="008A7FB2">
        <w:t xml:space="preserve">Open cabinets: </w:t>
      </w:r>
      <w:r w:rsidRPr="008A7FB2">
        <w:rPr>
          <w:color w:val="FF0000"/>
        </w:rPr>
        <w:t xml:space="preserve">[VGS.] [HGS.] [CLS.] [BKH.] [Decorative thermally fused.] [Tango thermally fused.] [Chemical resistant decorative laminate.]  </w:t>
      </w:r>
    </w:p>
    <w:p w14:paraId="47CB113A" w14:textId="31FE1F06" w:rsidR="00484B7B" w:rsidRPr="00C10874" w:rsidRDefault="00763453" w:rsidP="00763453">
      <w:pPr>
        <w:pStyle w:val="SpecPara4"/>
      </w:pPr>
      <w:r w:rsidRPr="00C10874">
        <w:t xml:space="preserve"> </w:t>
      </w:r>
      <w:r w:rsidRPr="00C10874">
        <w:tab/>
      </w:r>
      <w:r w:rsidR="00484B7B" w:rsidRPr="00C10874">
        <w:t xml:space="preserve">Laminate grain direction: </w:t>
      </w:r>
      <w:r w:rsidR="00484B7B" w:rsidRPr="00C10874">
        <w:rPr>
          <w:rFonts w:cs="Arial"/>
          <w:color w:val="FF0000"/>
        </w:rPr>
        <w:t>[Combination grain.] [Vertical grain.] [Vertical grain match.]</w:t>
      </w:r>
    </w:p>
    <w:p w14:paraId="47408D26" w14:textId="1E84AB6C" w:rsidR="00763453" w:rsidRPr="00C10874" w:rsidRDefault="00484B7B" w:rsidP="00763453">
      <w:pPr>
        <w:pStyle w:val="SpecPara4"/>
      </w:pPr>
      <w:r w:rsidRPr="00C10874">
        <w:lastRenderedPageBreak/>
        <w:t xml:space="preserve"> </w:t>
      </w:r>
      <w:r w:rsidRPr="00C10874">
        <w:tab/>
      </w:r>
      <w:r w:rsidR="004B2646" w:rsidRPr="00C10874">
        <w:t xml:space="preserve">Cabinet </w:t>
      </w:r>
      <w:r w:rsidR="00EC26C7" w:rsidRPr="00C10874">
        <w:t>b</w:t>
      </w:r>
      <w:r w:rsidR="004B2646" w:rsidRPr="00C10874">
        <w:t xml:space="preserve">ody </w:t>
      </w:r>
      <w:r w:rsidR="00EC26C7" w:rsidRPr="00C10874">
        <w:t>f</w:t>
      </w:r>
      <w:r w:rsidR="004B2646" w:rsidRPr="00C10874">
        <w:t xml:space="preserve">ront </w:t>
      </w:r>
      <w:r w:rsidR="00EC26C7" w:rsidRPr="00C10874">
        <w:t>e</w:t>
      </w:r>
      <w:r w:rsidR="004B2646" w:rsidRPr="00C10874">
        <w:t xml:space="preserve">dge: </w:t>
      </w:r>
      <w:r w:rsidR="00EC26C7" w:rsidRPr="00C10874">
        <w:rPr>
          <w:rFonts w:cs="Arial"/>
          <w:color w:val="FF0000"/>
        </w:rPr>
        <w:t>[</w:t>
      </w:r>
      <w:r w:rsidR="000232D1" w:rsidRPr="00C10874">
        <w:rPr>
          <w:rFonts w:cs="Arial"/>
          <w:color w:val="FF0000"/>
        </w:rPr>
        <w:t xml:space="preserve">Nominally 1 mm </w:t>
      </w:r>
      <w:r w:rsidR="00EC26C7" w:rsidRPr="00C10874">
        <w:rPr>
          <w:rFonts w:cs="Arial"/>
          <w:color w:val="FF0000"/>
        </w:rPr>
        <w:t xml:space="preserve">thick </w:t>
      </w:r>
      <w:r w:rsidR="004B2646" w:rsidRPr="00C10874">
        <w:rPr>
          <w:rFonts w:cs="Arial"/>
          <w:color w:val="FF0000"/>
        </w:rPr>
        <w:t>PVC</w:t>
      </w:r>
      <w:r w:rsidR="00654A3E" w:rsidRPr="00C10874">
        <w:rPr>
          <w:rFonts w:cs="Arial"/>
          <w:color w:val="FF0000"/>
        </w:rPr>
        <w:t>.] [Nominally 3 mm</w:t>
      </w:r>
      <w:r w:rsidR="004B2646" w:rsidRPr="00C10874">
        <w:rPr>
          <w:rFonts w:cs="Arial"/>
          <w:color w:val="FF0000"/>
        </w:rPr>
        <w:t xml:space="preserve"> </w:t>
      </w:r>
      <w:r w:rsidR="00EC26C7" w:rsidRPr="00C10874">
        <w:rPr>
          <w:rFonts w:cs="Arial"/>
          <w:color w:val="FF0000"/>
        </w:rPr>
        <w:t xml:space="preserve">thick </w:t>
      </w:r>
      <w:r w:rsidR="004B2646" w:rsidRPr="00C10874">
        <w:rPr>
          <w:rFonts w:cs="Arial"/>
          <w:color w:val="FF0000"/>
        </w:rPr>
        <w:t>PVC.</w:t>
      </w:r>
      <w:r w:rsidR="00EC26C7" w:rsidRPr="00C10874">
        <w:rPr>
          <w:rFonts w:cs="Arial"/>
          <w:color w:val="FF0000"/>
        </w:rPr>
        <w:t>] [As indicated on Drawings.]</w:t>
      </w:r>
    </w:p>
    <w:p w14:paraId="3A741258" w14:textId="3E2AC058" w:rsidR="00763453" w:rsidRPr="00C10874" w:rsidRDefault="00763453" w:rsidP="00763453">
      <w:pPr>
        <w:pStyle w:val="SpecPara4"/>
      </w:pPr>
      <w:r w:rsidRPr="00C10874">
        <w:t xml:space="preserve"> </w:t>
      </w:r>
      <w:r w:rsidRPr="00C10874">
        <w:tab/>
      </w:r>
      <w:r w:rsidR="004B2646" w:rsidRPr="00C10874">
        <w:t xml:space="preserve">Cabinet </w:t>
      </w:r>
      <w:r w:rsidR="00EC26C7" w:rsidRPr="00C10874">
        <w:t>b</w:t>
      </w:r>
      <w:r w:rsidR="004B2646" w:rsidRPr="00C10874">
        <w:t xml:space="preserve">ody </w:t>
      </w:r>
      <w:r w:rsidR="00EC26C7" w:rsidRPr="00C10874">
        <w:t>m</w:t>
      </w:r>
      <w:r w:rsidR="004B2646" w:rsidRPr="00C10874">
        <w:t xml:space="preserve">ounting: </w:t>
      </w:r>
      <w:proofErr w:type="gramStart"/>
      <w:r w:rsidR="00F72AAF" w:rsidRPr="00C10874">
        <w:t xml:space="preserve">3/4 </w:t>
      </w:r>
      <w:r w:rsidR="00EC26C7" w:rsidRPr="00C10874">
        <w:t>inch thick</w:t>
      </w:r>
      <w:proofErr w:type="gramEnd"/>
      <w:r w:rsidR="00EC26C7" w:rsidRPr="00C10874">
        <w:t xml:space="preserve"> s</w:t>
      </w:r>
      <w:r w:rsidR="004B2646" w:rsidRPr="00C10874">
        <w:t>tretchers</w:t>
      </w:r>
      <w:r w:rsidR="00EC26C7" w:rsidRPr="00C10874">
        <w:t xml:space="preserve">, </w:t>
      </w:r>
      <w:r w:rsidR="004B2646" w:rsidRPr="00C10874">
        <w:t>concealed by cabinet back</w:t>
      </w:r>
      <w:r w:rsidRPr="00C10874">
        <w:t>.</w:t>
      </w:r>
    </w:p>
    <w:p w14:paraId="618813E8" w14:textId="77777777" w:rsidR="00763453" w:rsidRPr="00C10874" w:rsidRDefault="00763453" w:rsidP="001847A9">
      <w:pPr>
        <w:pStyle w:val="SpecPara4"/>
        <w:ind w:left="1620" w:hanging="540"/>
      </w:pPr>
      <w:r w:rsidRPr="00C10874">
        <w:t xml:space="preserve"> </w:t>
      </w:r>
      <w:r w:rsidRPr="00C10874">
        <w:tab/>
      </w:r>
      <w:r w:rsidR="004B2646" w:rsidRPr="00C10874">
        <w:t xml:space="preserve">Exposed </w:t>
      </w:r>
      <w:r w:rsidRPr="00C10874">
        <w:t>l</w:t>
      </w:r>
      <w:r w:rsidR="004B2646" w:rsidRPr="00C10874">
        <w:t xml:space="preserve">aminate </w:t>
      </w:r>
      <w:r w:rsidRPr="00C10874">
        <w:t>b</w:t>
      </w:r>
      <w:r w:rsidR="004B2646" w:rsidRPr="00C10874">
        <w:t xml:space="preserve">ack </w:t>
      </w:r>
      <w:r w:rsidRPr="00C10874">
        <w:t>p</w:t>
      </w:r>
      <w:r w:rsidR="004B2646" w:rsidRPr="00C10874">
        <w:t xml:space="preserve">anels: </w:t>
      </w:r>
      <w:r w:rsidRPr="00C10874">
        <w:t>F</w:t>
      </w:r>
      <w:r w:rsidR="004B2646" w:rsidRPr="00C10874">
        <w:t xml:space="preserve">inished </w:t>
      </w:r>
      <w:proofErr w:type="gramStart"/>
      <w:r w:rsidR="004B2646" w:rsidRPr="00C10874">
        <w:t>3/4 inch thick</w:t>
      </w:r>
      <w:proofErr w:type="gramEnd"/>
      <w:r w:rsidR="004B2646" w:rsidRPr="00C10874">
        <w:t xml:space="preserve"> back panel when </w:t>
      </w:r>
      <w:r w:rsidRPr="00C10874">
        <w:t xml:space="preserve">cabinet </w:t>
      </w:r>
      <w:r w:rsidR="004B2646" w:rsidRPr="00C10874">
        <w:t>rear is exposed.</w:t>
      </w:r>
    </w:p>
    <w:p w14:paraId="1ECCBB05" w14:textId="00D42915" w:rsidR="0023207B" w:rsidRPr="00C10874" w:rsidRDefault="00763453" w:rsidP="001847A9">
      <w:pPr>
        <w:pStyle w:val="SpecPara4"/>
        <w:ind w:left="1440" w:hanging="360"/>
      </w:pPr>
      <w:r w:rsidRPr="00C10874">
        <w:t xml:space="preserve"> </w:t>
      </w:r>
      <w:r w:rsidR="001847A9">
        <w:tab/>
      </w:r>
      <w:r w:rsidRPr="00C10874">
        <w:tab/>
      </w:r>
      <w:r w:rsidR="004B2646" w:rsidRPr="00C10874">
        <w:t xml:space="preserve">Cabinet </w:t>
      </w:r>
      <w:r w:rsidRPr="00C10874">
        <w:t>b</w:t>
      </w:r>
      <w:r w:rsidR="004B2646" w:rsidRPr="00C10874">
        <w:t xml:space="preserve">acks: 1/2 inch thick, surfaced both sides, </w:t>
      </w:r>
      <w:r w:rsidR="00654A3E" w:rsidRPr="00C10874">
        <w:t xml:space="preserve">fully </w:t>
      </w:r>
      <w:r w:rsidR="004B2646" w:rsidRPr="00C10874">
        <w:t>captured on both sides and bottom.</w:t>
      </w:r>
    </w:p>
    <w:p w14:paraId="751841B3" w14:textId="6638C539" w:rsidR="00DC7872" w:rsidRPr="00C10874" w:rsidRDefault="00DC7872" w:rsidP="001847A9">
      <w:pPr>
        <w:pStyle w:val="SpecPara4"/>
        <w:ind w:left="1440" w:hanging="360"/>
      </w:pPr>
      <w:r w:rsidRPr="00C10874">
        <w:t xml:space="preserve"> </w:t>
      </w:r>
      <w:r w:rsidRPr="00C10874">
        <w:tab/>
      </w:r>
      <w:r w:rsidR="001847A9">
        <w:tab/>
      </w:r>
      <w:r w:rsidRPr="00C10874">
        <w:t xml:space="preserve">Stretchers: </w:t>
      </w:r>
    </w:p>
    <w:p w14:paraId="3E12BB95" w14:textId="64CA53DE" w:rsidR="00DC7872" w:rsidRPr="00C10874" w:rsidRDefault="00DC7872" w:rsidP="001847A9">
      <w:pPr>
        <w:pStyle w:val="Level5"/>
        <w:ind w:left="1440" w:firstLine="180"/>
      </w:pPr>
      <w:r w:rsidRPr="00C10874">
        <w:t xml:space="preserve"> </w:t>
      </w:r>
      <w:r w:rsidRPr="00C10874">
        <w:tab/>
        <w:t>¾ inch thick lower stretchers located behind back panel.</w:t>
      </w:r>
    </w:p>
    <w:p w14:paraId="5BE228D0" w14:textId="671E4C4A" w:rsidR="00AB7721" w:rsidRPr="00C10874" w:rsidRDefault="00DC7872" w:rsidP="001847A9">
      <w:pPr>
        <w:pStyle w:val="Level5"/>
        <w:ind w:left="1440" w:firstLine="180"/>
      </w:pPr>
      <w:r w:rsidRPr="00C10874">
        <w:t xml:space="preserve"> </w:t>
      </w:r>
      <w:r w:rsidRPr="00C10874">
        <w:tab/>
      </w:r>
      <w:r w:rsidR="00AB7721" w:rsidRPr="00C10874">
        <w:t>¾ inch thick intermediate stretchers located behind back panel.</w:t>
      </w:r>
    </w:p>
    <w:p w14:paraId="17FAFB6F" w14:textId="7F64DF70" w:rsidR="00FE7B42" w:rsidRDefault="0023207B" w:rsidP="001847A9">
      <w:pPr>
        <w:pStyle w:val="SpecPara4"/>
        <w:ind w:left="1620" w:hanging="540"/>
      </w:pPr>
      <w:r w:rsidRPr="00C10874">
        <w:tab/>
        <w:t>Adjustable shelf h</w:t>
      </w:r>
      <w:r w:rsidR="004B2646" w:rsidRPr="00C10874">
        <w:t xml:space="preserve">ole </w:t>
      </w:r>
      <w:r w:rsidRPr="00C10874">
        <w:t>p</w:t>
      </w:r>
      <w:r w:rsidR="004B2646" w:rsidRPr="00C10874">
        <w:t xml:space="preserve">attern: </w:t>
      </w:r>
      <w:r w:rsidR="00654A3E" w:rsidRPr="00C10874">
        <w:t>5 mm</w:t>
      </w:r>
      <w:r w:rsidR="004B2646" w:rsidRPr="00C10874">
        <w:t xml:space="preserve"> diameter </w:t>
      </w:r>
      <w:r w:rsidRPr="00C10874">
        <w:t xml:space="preserve">holes spaced </w:t>
      </w:r>
      <w:r w:rsidR="004B2646" w:rsidRPr="00C10874">
        <w:t xml:space="preserve">1-1/4 inches on center for </w:t>
      </w:r>
      <w:r w:rsidRPr="00C10874">
        <w:t xml:space="preserve">mounting </w:t>
      </w:r>
      <w:r w:rsidR="004B2646" w:rsidRPr="00C10874">
        <w:t>adjustable shelves, hardware mounting</w:t>
      </w:r>
      <w:r w:rsidRPr="00C10874">
        <w:t>,</w:t>
      </w:r>
      <w:r w:rsidR="004B2646" w:rsidRPr="00C10874">
        <w:t xml:space="preserve"> and replacement and relocation of cabinet components.</w:t>
      </w:r>
    </w:p>
    <w:p w14:paraId="0FDB248A" w14:textId="5BDCB675" w:rsidR="000D4E36" w:rsidRPr="000D4E36" w:rsidRDefault="000D4E36" w:rsidP="001847A9">
      <w:pPr>
        <w:pStyle w:val="SpecPara4"/>
        <w:ind w:left="1620" w:hanging="540"/>
      </w:pPr>
      <w:r>
        <w:t xml:space="preserve"> </w:t>
      </w:r>
      <w:r>
        <w:tab/>
      </w:r>
      <w:r w:rsidRPr="000D4E36">
        <w:t>Shelf clips: adjustable, injection-molded clear polycarbonate, 5mm twin-pin for use with ¾” or 1” shelves on 32mm row boring, supporting a structural load up to 1200lbs per shelf (300lbs per clip).</w:t>
      </w:r>
    </w:p>
    <w:p w14:paraId="0E87CB86" w14:textId="5918999A" w:rsidR="00AB7721" w:rsidRPr="00C10874" w:rsidRDefault="00AB7721" w:rsidP="001847A9">
      <w:pPr>
        <w:pStyle w:val="SpecPara4"/>
        <w:ind w:left="1440" w:hanging="360"/>
      </w:pPr>
      <w:r w:rsidRPr="00C10874">
        <w:t xml:space="preserve"> </w:t>
      </w:r>
      <w:r w:rsidR="001847A9">
        <w:tab/>
      </w:r>
      <w:r w:rsidRPr="00C10874">
        <w:tab/>
        <w:t>Intermediate shelves: Fixed.</w:t>
      </w:r>
    </w:p>
    <w:p w14:paraId="33E67D1C" w14:textId="77777777" w:rsidR="00FE7B42" w:rsidRPr="00C10874" w:rsidRDefault="00FE7B42" w:rsidP="00FE7B42">
      <w:pPr>
        <w:pStyle w:val="SpecPara4"/>
        <w:numPr>
          <w:ilvl w:val="0"/>
          <w:numId w:val="0"/>
        </w:numPr>
      </w:pPr>
    </w:p>
    <w:p w14:paraId="00947D40" w14:textId="77777777" w:rsidR="006C0D91" w:rsidRPr="00C10874" w:rsidRDefault="00FE7B42" w:rsidP="006C0D91">
      <w:pPr>
        <w:pStyle w:val="SpecPara3"/>
      </w:pPr>
      <w:r w:rsidRPr="00C10874">
        <w:t xml:space="preserve"> </w:t>
      </w:r>
      <w:r w:rsidRPr="00C10874">
        <w:tab/>
        <w:t>Base Cabinet Construction:</w:t>
      </w:r>
    </w:p>
    <w:p w14:paraId="1A0BF46F" w14:textId="77777777" w:rsidR="002A6575" w:rsidRPr="00C10874" w:rsidRDefault="006C0D91" w:rsidP="002A6575">
      <w:pPr>
        <w:pStyle w:val="SpecPara4"/>
      </w:pPr>
      <w:r w:rsidRPr="00C10874">
        <w:t xml:space="preserve"> </w:t>
      </w:r>
      <w:r w:rsidRPr="00C10874">
        <w:tab/>
      </w:r>
      <w:r w:rsidR="00FE7B42" w:rsidRPr="00C10874">
        <w:t>Sub-</w:t>
      </w:r>
      <w:r w:rsidR="002A6575" w:rsidRPr="00C10874">
        <w:t>t</w:t>
      </w:r>
      <w:r w:rsidR="00FE7B42" w:rsidRPr="00C10874">
        <w:t xml:space="preserve">op: Solid </w:t>
      </w:r>
      <w:proofErr w:type="gramStart"/>
      <w:r w:rsidR="00FE7B42" w:rsidRPr="00C10874">
        <w:t>3/4 inch thick</w:t>
      </w:r>
      <w:proofErr w:type="gramEnd"/>
      <w:r w:rsidR="00FE7B42" w:rsidRPr="00C10874">
        <w:t xml:space="preserve"> sub-top except </w:t>
      </w:r>
      <w:r w:rsidRPr="00C10874">
        <w:t xml:space="preserve">at </w:t>
      </w:r>
      <w:r w:rsidR="00FE7B42" w:rsidRPr="00C10874">
        <w:t>sink cabinets.</w:t>
      </w:r>
    </w:p>
    <w:p w14:paraId="71E16ADF" w14:textId="4A7E148E" w:rsidR="00FE7B42" w:rsidRPr="00C10874" w:rsidRDefault="002A6575" w:rsidP="002A6575">
      <w:pPr>
        <w:pStyle w:val="SpecPara4"/>
      </w:pPr>
      <w:r w:rsidRPr="00C10874">
        <w:t xml:space="preserve"> </w:t>
      </w:r>
      <w:r w:rsidRPr="00C10874">
        <w:tab/>
        <w:t>Split r</w:t>
      </w:r>
      <w:r w:rsidR="00FE7B42" w:rsidRPr="00C10874">
        <w:t xml:space="preserve">emovable </w:t>
      </w:r>
      <w:r w:rsidRPr="00C10874">
        <w:t>b</w:t>
      </w:r>
      <w:r w:rsidR="00FE7B42" w:rsidRPr="00C10874">
        <w:t xml:space="preserve">ack </w:t>
      </w:r>
      <w:r w:rsidRPr="00C10874">
        <w:t>p</w:t>
      </w:r>
      <w:r w:rsidR="00FE7B42" w:rsidRPr="00C10874">
        <w:t>anels for sink cabinets</w:t>
      </w:r>
      <w:r w:rsidRPr="00C10874">
        <w:t>.</w:t>
      </w:r>
    </w:p>
    <w:p w14:paraId="3EF49F8C" w14:textId="77777777" w:rsidR="002A6575" w:rsidRPr="00C10874" w:rsidRDefault="002A6575" w:rsidP="002A6575">
      <w:pPr>
        <w:pStyle w:val="SpecPara4"/>
        <w:numPr>
          <w:ilvl w:val="0"/>
          <w:numId w:val="0"/>
        </w:numPr>
      </w:pPr>
    </w:p>
    <w:p w14:paraId="11C6B4DF" w14:textId="77777777" w:rsidR="000B65EB" w:rsidRPr="00C10874" w:rsidRDefault="002A6575" w:rsidP="000B65EB">
      <w:pPr>
        <w:pStyle w:val="SpecPara3"/>
      </w:pPr>
      <w:r w:rsidRPr="00C10874">
        <w:t xml:space="preserve"> </w:t>
      </w:r>
      <w:r w:rsidRPr="00C10874">
        <w:tab/>
      </w:r>
      <w:r w:rsidR="00FE7B42" w:rsidRPr="00C10874">
        <w:t>Wall Cabinet Construction:</w:t>
      </w:r>
    </w:p>
    <w:p w14:paraId="04689C13" w14:textId="77777777" w:rsidR="000B65EB" w:rsidRPr="00C10874" w:rsidRDefault="000B65EB" w:rsidP="000B65EB">
      <w:pPr>
        <w:pStyle w:val="SpecPara4"/>
      </w:pPr>
      <w:r w:rsidRPr="00C10874">
        <w:t xml:space="preserve"> </w:t>
      </w:r>
      <w:r w:rsidRPr="00C10874">
        <w:tab/>
      </w:r>
      <w:r w:rsidR="00FE7B42" w:rsidRPr="00C10874">
        <w:t>Wall cabinets over 36 inches in width</w:t>
      </w:r>
      <w:r w:rsidRPr="00C10874">
        <w:t>: F</w:t>
      </w:r>
      <w:r w:rsidR="00FE7B42" w:rsidRPr="00C10874">
        <w:t>ixed intermediate partition.</w:t>
      </w:r>
    </w:p>
    <w:p w14:paraId="5C9410FC" w14:textId="4C683AE9" w:rsidR="00FE7B42" w:rsidRPr="00C10874" w:rsidRDefault="000B65EB" w:rsidP="000B65EB">
      <w:pPr>
        <w:pStyle w:val="SpecPara4"/>
      </w:pPr>
      <w:r w:rsidRPr="00C10874">
        <w:t xml:space="preserve"> </w:t>
      </w:r>
      <w:r w:rsidRPr="00C10874">
        <w:tab/>
      </w:r>
      <w:r w:rsidR="00FE7B42" w:rsidRPr="00C10874">
        <w:t xml:space="preserve">Exterior </w:t>
      </w:r>
      <w:r w:rsidRPr="00C10874">
        <w:t>b</w:t>
      </w:r>
      <w:r w:rsidR="00FE7B42" w:rsidRPr="00C10874">
        <w:t xml:space="preserve">ottoms: </w:t>
      </w:r>
      <w:r w:rsidRPr="00C10874">
        <w:rPr>
          <w:rFonts w:cs="Arial"/>
          <w:color w:val="FF0000"/>
        </w:rPr>
        <w:t>[</w:t>
      </w:r>
      <w:r w:rsidR="00FE7B42" w:rsidRPr="00C10874">
        <w:rPr>
          <w:rFonts w:cs="Arial"/>
          <w:color w:val="FF0000"/>
        </w:rPr>
        <w:t>Match standard interior.</w:t>
      </w:r>
      <w:r w:rsidRPr="00C10874">
        <w:rPr>
          <w:rFonts w:cs="Arial"/>
          <w:color w:val="FF0000"/>
        </w:rPr>
        <w:t>] [</w:t>
      </w:r>
      <w:r w:rsidR="00FE7B42" w:rsidRPr="00C10874">
        <w:rPr>
          <w:rFonts w:cs="Arial"/>
          <w:color w:val="FF0000"/>
        </w:rPr>
        <w:t>Match exterior surface.</w:t>
      </w:r>
      <w:r w:rsidRPr="00C10874">
        <w:rPr>
          <w:rFonts w:cs="Arial"/>
          <w:color w:val="FF0000"/>
        </w:rPr>
        <w:t>] [</w:t>
      </w:r>
      <w:r w:rsidR="00FE7B42" w:rsidRPr="00C10874">
        <w:rPr>
          <w:rFonts w:cs="Arial"/>
          <w:color w:val="FF0000"/>
        </w:rPr>
        <w:t>As indicated on Drawings.</w:t>
      </w:r>
      <w:r w:rsidRPr="00C10874">
        <w:rPr>
          <w:rFonts w:cs="Arial"/>
          <w:color w:val="FF0000"/>
        </w:rPr>
        <w:t>]</w:t>
      </w:r>
    </w:p>
    <w:p w14:paraId="24C92A02" w14:textId="377439F2" w:rsidR="00F72AAF" w:rsidRPr="00C10874" w:rsidRDefault="00297A7F" w:rsidP="000F5264">
      <w:pPr>
        <w:pStyle w:val="ARCATParagraph"/>
        <w:numPr>
          <w:ilvl w:val="2"/>
          <w:numId w:val="1"/>
        </w:numPr>
        <w:ind w:left="540" w:hanging="540"/>
      </w:pPr>
      <w:r w:rsidRPr="00C10874">
        <w:t xml:space="preserve"> </w:t>
      </w:r>
      <w:r w:rsidR="000F5264">
        <w:tab/>
      </w:r>
      <w:r w:rsidR="00F72AAF" w:rsidRPr="00C10874">
        <w:t>Tall and Wall Cabinet Top Edges:</w:t>
      </w:r>
      <w:r w:rsidR="00F275DC" w:rsidRPr="00C10874">
        <w:t xml:space="preserve"> </w:t>
      </w:r>
      <w:r w:rsidR="00F275DC" w:rsidRPr="00C10874">
        <w:rPr>
          <w:color w:val="FF0000"/>
        </w:rPr>
        <w:t>[Raw top edges.] [</w:t>
      </w:r>
      <w:r w:rsidR="00484B7B" w:rsidRPr="00C10874">
        <w:rPr>
          <w:color w:val="FF0000"/>
        </w:rPr>
        <w:t>N</w:t>
      </w:r>
      <w:r w:rsidR="00654A3E" w:rsidRPr="00C10874">
        <w:rPr>
          <w:color w:val="FF0000"/>
        </w:rPr>
        <w:t>ominally 1 mm</w:t>
      </w:r>
      <w:r w:rsidR="00F72AAF" w:rsidRPr="00C10874">
        <w:rPr>
          <w:color w:val="FF0000"/>
        </w:rPr>
        <w:t xml:space="preserve"> </w:t>
      </w:r>
      <w:r w:rsidR="00F275DC" w:rsidRPr="00C10874">
        <w:rPr>
          <w:color w:val="FF0000"/>
        </w:rPr>
        <w:t xml:space="preserve">thick </w:t>
      </w:r>
      <w:r w:rsidR="00F72AAF" w:rsidRPr="00C10874">
        <w:rPr>
          <w:color w:val="FF0000"/>
        </w:rPr>
        <w:t>PVC at top of end panels, stretchers and back</w:t>
      </w:r>
      <w:r w:rsidR="00F275DC" w:rsidRPr="00C10874">
        <w:rPr>
          <w:color w:val="FF0000"/>
        </w:rPr>
        <w:t>.] [</w:t>
      </w:r>
      <w:r w:rsidR="00F72AAF" w:rsidRPr="00C10874">
        <w:rPr>
          <w:color w:val="FF0000"/>
        </w:rPr>
        <w:t>As indicated on Drawings.</w:t>
      </w:r>
      <w:r w:rsidR="00F275DC" w:rsidRPr="00C10874">
        <w:rPr>
          <w:color w:val="FF0000"/>
        </w:rPr>
        <w:t>]</w:t>
      </w:r>
    </w:p>
    <w:p w14:paraId="01FD77B2" w14:textId="59A560B4" w:rsidR="003A45B4" w:rsidRPr="00C10874" w:rsidRDefault="003A45B4" w:rsidP="003A45B4">
      <w:pPr>
        <w:pStyle w:val="SpecPara3"/>
        <w:numPr>
          <w:ilvl w:val="0"/>
          <w:numId w:val="0"/>
        </w:numPr>
      </w:pPr>
    </w:p>
    <w:p w14:paraId="16E086E0" w14:textId="22A711D0" w:rsidR="000C089A" w:rsidRPr="00C10874" w:rsidRDefault="003A45B4" w:rsidP="00A346BB">
      <w:pPr>
        <w:pStyle w:val="SpecPara3"/>
        <w:ind w:left="630" w:hanging="630"/>
      </w:pPr>
      <w:r w:rsidRPr="00C10874">
        <w:t xml:space="preserve"> </w:t>
      </w:r>
      <w:r w:rsidRPr="00C10874">
        <w:tab/>
      </w:r>
      <w:r w:rsidR="00F72AAF" w:rsidRPr="00C10874">
        <w:t>Tall, Wall</w:t>
      </w:r>
      <w:r w:rsidRPr="00C10874">
        <w:t>,</w:t>
      </w:r>
      <w:r w:rsidR="00F72AAF" w:rsidRPr="00C10874">
        <w:t xml:space="preserve"> and Hutch Cabinet Exterior Top Finish:</w:t>
      </w:r>
      <w:r w:rsidRPr="00C10874">
        <w:t xml:space="preserve"> </w:t>
      </w:r>
      <w:r w:rsidRPr="00C10874">
        <w:rPr>
          <w:rFonts w:cs="Arial"/>
          <w:color w:val="FF0000"/>
        </w:rPr>
        <w:t>[</w:t>
      </w:r>
      <w:r w:rsidR="00AB7721" w:rsidRPr="00C10874">
        <w:rPr>
          <w:rFonts w:cs="Arial"/>
          <w:color w:val="FF0000"/>
        </w:rPr>
        <w:t>Match standard interior.] [</w:t>
      </w:r>
      <w:r w:rsidR="00F72AAF" w:rsidRPr="00C10874">
        <w:rPr>
          <w:rFonts w:cs="Arial"/>
          <w:color w:val="FF0000"/>
        </w:rPr>
        <w:t>CLS to match interior.</w:t>
      </w:r>
      <w:r w:rsidRPr="00C10874">
        <w:rPr>
          <w:rFonts w:cs="Arial"/>
          <w:color w:val="FF0000"/>
        </w:rPr>
        <w:t>] [</w:t>
      </w:r>
      <w:r w:rsidR="00F72AAF" w:rsidRPr="00C10874">
        <w:rPr>
          <w:rFonts w:cs="Arial"/>
          <w:color w:val="FF0000"/>
        </w:rPr>
        <w:t>HPL to match exterior</w:t>
      </w:r>
      <w:r w:rsidRPr="00C10874">
        <w:rPr>
          <w:rFonts w:cs="Arial"/>
          <w:color w:val="FF0000"/>
        </w:rPr>
        <w:t>.] [A</w:t>
      </w:r>
      <w:r w:rsidR="00F72AAF" w:rsidRPr="00C10874">
        <w:rPr>
          <w:rFonts w:cs="Arial"/>
          <w:color w:val="FF0000"/>
        </w:rPr>
        <w:t>s indicated on Drawings.</w:t>
      </w:r>
      <w:r w:rsidRPr="00C10874">
        <w:rPr>
          <w:rFonts w:cs="Arial"/>
          <w:color w:val="FF0000"/>
        </w:rPr>
        <w:t>]</w:t>
      </w:r>
    </w:p>
    <w:p w14:paraId="3EA2F65F" w14:textId="77777777" w:rsidR="000C089A" w:rsidRPr="00C10874" w:rsidRDefault="000C089A" w:rsidP="000C089A">
      <w:pPr>
        <w:pStyle w:val="ListParagraph"/>
      </w:pPr>
    </w:p>
    <w:p w14:paraId="0CE8EAB1" w14:textId="26E1EA69" w:rsidR="00F72AAF" w:rsidRPr="00C10874" w:rsidRDefault="000C089A" w:rsidP="000C089A">
      <w:pPr>
        <w:pStyle w:val="SpecPara3"/>
      </w:pPr>
      <w:r w:rsidRPr="00C10874">
        <w:t xml:space="preserve"> </w:t>
      </w:r>
      <w:r w:rsidRPr="00C10874">
        <w:tab/>
      </w:r>
      <w:r w:rsidR="00F72AAF" w:rsidRPr="00C10874">
        <w:t>Door Reveals:</w:t>
      </w:r>
    </w:p>
    <w:p w14:paraId="35B0C4C6" w14:textId="77777777" w:rsidR="000C089A" w:rsidRPr="00C10874" w:rsidRDefault="000C089A" w:rsidP="000C089A">
      <w:pPr>
        <w:pStyle w:val="SpecPara4"/>
      </w:pPr>
      <w:r w:rsidRPr="00C10874">
        <w:t xml:space="preserve"> </w:t>
      </w:r>
      <w:r w:rsidRPr="00C10874">
        <w:tab/>
        <w:t>B</w:t>
      </w:r>
      <w:r w:rsidR="00F72AAF" w:rsidRPr="00C10874">
        <w:t xml:space="preserve">etween </w:t>
      </w:r>
      <w:r w:rsidRPr="00C10874">
        <w:t>d</w:t>
      </w:r>
      <w:r w:rsidR="00F72AAF" w:rsidRPr="00C10874">
        <w:t xml:space="preserve">oors and </w:t>
      </w:r>
      <w:r w:rsidRPr="00C10874">
        <w:t>d</w:t>
      </w:r>
      <w:r w:rsidR="00F72AAF" w:rsidRPr="00C10874">
        <w:t>rawers: 3</w:t>
      </w:r>
      <w:r w:rsidRPr="00C10874">
        <w:t xml:space="preserve"> </w:t>
      </w:r>
      <w:r w:rsidR="00F72AAF" w:rsidRPr="00C10874">
        <w:t>mm.</w:t>
      </w:r>
    </w:p>
    <w:p w14:paraId="47302810" w14:textId="267F95BB" w:rsidR="000C089A" w:rsidRPr="00C10874" w:rsidRDefault="000C089A" w:rsidP="000C089A">
      <w:pPr>
        <w:pStyle w:val="SpecPara4"/>
      </w:pPr>
      <w:r w:rsidRPr="00C10874">
        <w:t xml:space="preserve"> </w:t>
      </w:r>
      <w:r w:rsidRPr="00C10874">
        <w:tab/>
        <w:t>A</w:t>
      </w:r>
      <w:r w:rsidR="00F72AAF" w:rsidRPr="00C10874">
        <w:t xml:space="preserve">bove </w:t>
      </w:r>
      <w:r w:rsidRPr="00C10874">
        <w:t>d</w:t>
      </w:r>
      <w:r w:rsidR="00F72AAF" w:rsidRPr="00C10874">
        <w:t>rawer,</w:t>
      </w:r>
      <w:r w:rsidRPr="00C10874">
        <w:t xml:space="preserve"> b</w:t>
      </w:r>
      <w:r w:rsidR="00F72AAF" w:rsidRPr="00C10874">
        <w:t xml:space="preserve">ase, </w:t>
      </w:r>
      <w:r w:rsidRPr="00C10874">
        <w:t>w</w:t>
      </w:r>
      <w:r w:rsidR="00F72AAF" w:rsidRPr="00C10874">
        <w:t xml:space="preserve">all, </w:t>
      </w:r>
      <w:r w:rsidRPr="00C10874">
        <w:t>t</w:t>
      </w:r>
      <w:r w:rsidR="00F72AAF" w:rsidRPr="00C10874">
        <w:t xml:space="preserve">all, and </w:t>
      </w:r>
      <w:r w:rsidRPr="00C10874">
        <w:t>h</w:t>
      </w:r>
      <w:r w:rsidR="00F72AAF" w:rsidRPr="00C10874">
        <w:t xml:space="preserve">utch </w:t>
      </w:r>
      <w:r w:rsidRPr="00C10874">
        <w:t>d</w:t>
      </w:r>
      <w:r w:rsidR="00F72AAF" w:rsidRPr="00C10874">
        <w:t xml:space="preserve">oors: </w:t>
      </w:r>
      <w:r w:rsidR="00654A3E" w:rsidRPr="00C10874">
        <w:t>3</w:t>
      </w:r>
      <w:r w:rsidRPr="00C10874">
        <w:t xml:space="preserve"> </w:t>
      </w:r>
      <w:r w:rsidR="00F72AAF" w:rsidRPr="00C10874">
        <w:t>mm.</w:t>
      </w:r>
    </w:p>
    <w:p w14:paraId="4CEFD9AB" w14:textId="77777777" w:rsidR="00CD649C" w:rsidRPr="00C10874" w:rsidRDefault="00CD649C" w:rsidP="00BE7A2D">
      <w:pPr>
        <w:pStyle w:val="ARCATParagraph"/>
        <w:numPr>
          <w:ilvl w:val="2"/>
          <w:numId w:val="1"/>
        </w:numPr>
        <w:ind w:left="540" w:hanging="540"/>
      </w:pPr>
      <w:r w:rsidRPr="00C10874">
        <w:t xml:space="preserve"> </w:t>
      </w:r>
      <w:r w:rsidRPr="00C10874">
        <w:tab/>
        <w:t>Cabinet Toe Bases:</w:t>
      </w:r>
    </w:p>
    <w:p w14:paraId="21827365" w14:textId="4B1C9B23" w:rsidR="00CB6797" w:rsidRPr="00C10874" w:rsidRDefault="005614F2" w:rsidP="00CB6797">
      <w:pPr>
        <w:pStyle w:val="ARCATSubPara"/>
        <w:numPr>
          <w:ilvl w:val="3"/>
          <w:numId w:val="1"/>
        </w:numPr>
        <w:ind w:left="1728" w:hanging="576"/>
      </w:pPr>
      <w:r w:rsidRPr="00C10874">
        <w:t xml:space="preserve"> </w:t>
      </w:r>
      <w:r w:rsidRPr="00C10874">
        <w:tab/>
      </w:r>
      <w:r w:rsidR="00CD649C" w:rsidRPr="00C10874">
        <w:t xml:space="preserve">Material: </w:t>
      </w:r>
      <w:r w:rsidRPr="00C10874">
        <w:rPr>
          <w:color w:val="FF0000"/>
        </w:rPr>
        <w:t>[</w:t>
      </w:r>
      <w:r w:rsidR="00CD649C" w:rsidRPr="00C10874">
        <w:rPr>
          <w:color w:val="FF0000"/>
        </w:rPr>
        <w:t>Particleboard</w:t>
      </w:r>
      <w:r w:rsidRPr="00C10874">
        <w:rPr>
          <w:color w:val="FF0000"/>
        </w:rPr>
        <w:t xml:space="preserve">.] </w:t>
      </w:r>
      <w:r w:rsidR="00AB7721" w:rsidRPr="00C10874">
        <w:rPr>
          <w:color w:val="FF0000"/>
        </w:rPr>
        <w:t>[</w:t>
      </w:r>
      <w:r w:rsidR="00CD649C" w:rsidRPr="00C10874">
        <w:rPr>
          <w:color w:val="FF0000"/>
        </w:rPr>
        <w:t xml:space="preserve">MR/FSC </w:t>
      </w:r>
      <w:r w:rsidR="00AB7721" w:rsidRPr="00C10874">
        <w:rPr>
          <w:color w:val="FF0000"/>
        </w:rPr>
        <w:t>particle</w:t>
      </w:r>
      <w:r w:rsidR="00CD649C" w:rsidRPr="00C10874">
        <w:rPr>
          <w:color w:val="FF0000"/>
        </w:rPr>
        <w:t>board</w:t>
      </w:r>
      <w:r w:rsidR="007D79FF" w:rsidRPr="00C10874">
        <w:rPr>
          <w:color w:val="FF0000"/>
        </w:rPr>
        <w:t>.] [</w:t>
      </w:r>
      <w:r w:rsidR="00CD649C" w:rsidRPr="00C10874">
        <w:rPr>
          <w:color w:val="FF0000"/>
        </w:rPr>
        <w:t>ULEF/FSC particleboard.</w:t>
      </w:r>
      <w:r w:rsidR="007D79FF" w:rsidRPr="00C10874">
        <w:rPr>
          <w:color w:val="FF0000"/>
        </w:rPr>
        <w:t>] [U</w:t>
      </w:r>
      <w:r w:rsidR="00CD649C" w:rsidRPr="00C10874">
        <w:rPr>
          <w:color w:val="FF0000"/>
        </w:rPr>
        <w:t>LEF/FSC plywood.</w:t>
      </w:r>
      <w:r w:rsidR="007D79FF" w:rsidRPr="00C10874">
        <w:rPr>
          <w:color w:val="FF0000"/>
        </w:rPr>
        <w:t xml:space="preserve">] </w:t>
      </w:r>
      <w:r w:rsidR="00AB7721" w:rsidRPr="00C10874">
        <w:rPr>
          <w:color w:val="FF0000"/>
        </w:rPr>
        <w:t xml:space="preserve">[FSC </w:t>
      </w:r>
      <w:r w:rsidR="00CD649C" w:rsidRPr="00C10874">
        <w:rPr>
          <w:color w:val="FF0000"/>
        </w:rPr>
        <w:t>plywood.</w:t>
      </w:r>
      <w:r w:rsidR="007D79FF" w:rsidRPr="00C10874">
        <w:rPr>
          <w:color w:val="FF0000"/>
        </w:rPr>
        <w:t>]</w:t>
      </w:r>
    </w:p>
    <w:p w14:paraId="5EB580FA" w14:textId="46316816" w:rsidR="00CD649C" w:rsidRPr="00C10874" w:rsidRDefault="00CB6797" w:rsidP="00CB6797">
      <w:pPr>
        <w:pStyle w:val="ARCATSubPara"/>
        <w:numPr>
          <w:ilvl w:val="3"/>
          <w:numId w:val="1"/>
        </w:numPr>
        <w:ind w:left="1728" w:hanging="576"/>
      </w:pPr>
      <w:r w:rsidRPr="00C10874">
        <w:rPr>
          <w:color w:val="FF0000"/>
        </w:rPr>
        <w:t xml:space="preserve"> </w:t>
      </w:r>
      <w:r w:rsidRPr="00C10874">
        <w:rPr>
          <w:color w:val="FF0000"/>
        </w:rPr>
        <w:tab/>
      </w:r>
      <w:r w:rsidR="00D77757" w:rsidRPr="00C10874">
        <w:t xml:space="preserve">Height: </w:t>
      </w:r>
      <w:r w:rsidR="00654A3E" w:rsidRPr="00C10874">
        <w:rPr>
          <w:color w:val="FF0000"/>
        </w:rPr>
        <w:t>[</w:t>
      </w:r>
      <w:r w:rsidRPr="00C10874">
        <w:rPr>
          <w:color w:val="FF0000"/>
        </w:rPr>
        <w:t>96 mm.] [102 mm.] [152 mm.] [As indicated on Drawings.]</w:t>
      </w:r>
    </w:p>
    <w:p w14:paraId="65FF10FB" w14:textId="77777777" w:rsidR="00A336E1" w:rsidRPr="00C10874" w:rsidRDefault="00D77757" w:rsidP="00A336E1">
      <w:pPr>
        <w:pStyle w:val="ARCATSubPara"/>
        <w:numPr>
          <w:ilvl w:val="3"/>
          <w:numId w:val="1"/>
        </w:numPr>
        <w:ind w:left="1728" w:hanging="576"/>
      </w:pPr>
      <w:r w:rsidRPr="00C10874">
        <w:t xml:space="preserve"> </w:t>
      </w:r>
      <w:r w:rsidRPr="00C10874">
        <w:tab/>
      </w:r>
      <w:r w:rsidR="00CD649C" w:rsidRPr="00C10874">
        <w:t xml:space="preserve">Type: </w:t>
      </w:r>
      <w:r w:rsidRPr="00C10874">
        <w:rPr>
          <w:color w:val="FF0000"/>
        </w:rPr>
        <w:t>[</w:t>
      </w:r>
      <w:r w:rsidR="00CD649C" w:rsidRPr="00C10874">
        <w:rPr>
          <w:color w:val="FF0000"/>
        </w:rPr>
        <w:t>Attached</w:t>
      </w:r>
      <w:r w:rsidRPr="00C10874">
        <w:rPr>
          <w:color w:val="FF0000"/>
        </w:rPr>
        <w:t>.] [</w:t>
      </w:r>
      <w:r w:rsidR="00CD649C" w:rsidRPr="00C10874">
        <w:rPr>
          <w:color w:val="FF0000"/>
        </w:rPr>
        <w:t>3/</w:t>
      </w:r>
      <w:proofErr w:type="gramStart"/>
      <w:r w:rsidR="00CD649C" w:rsidRPr="00C10874">
        <w:rPr>
          <w:color w:val="FF0000"/>
        </w:rPr>
        <w:t>4 inch</w:t>
      </w:r>
      <w:proofErr w:type="gramEnd"/>
      <w:r w:rsidR="00CD649C" w:rsidRPr="00C10874">
        <w:rPr>
          <w:color w:val="FF0000"/>
        </w:rPr>
        <w:t xml:space="preserve"> loose strips.</w:t>
      </w:r>
      <w:r w:rsidRPr="00C10874">
        <w:rPr>
          <w:color w:val="FF0000"/>
        </w:rPr>
        <w:t>] [No base.]</w:t>
      </w:r>
    </w:p>
    <w:p w14:paraId="4FAA5122" w14:textId="77777777" w:rsidR="00A336E1" w:rsidRPr="00C10874" w:rsidRDefault="00A336E1" w:rsidP="00A336E1">
      <w:pPr>
        <w:pStyle w:val="ARCATSubPara"/>
        <w:ind w:left="0" w:firstLine="0"/>
      </w:pPr>
    </w:p>
    <w:p w14:paraId="70D2C221" w14:textId="77777777" w:rsidR="00A336E1" w:rsidRPr="00C10874" w:rsidRDefault="00A336E1" w:rsidP="00A336E1">
      <w:pPr>
        <w:pStyle w:val="SpecPara3"/>
      </w:pPr>
      <w:r w:rsidRPr="00C10874">
        <w:t xml:space="preserve"> </w:t>
      </w:r>
      <w:r w:rsidRPr="00C10874">
        <w:tab/>
      </w:r>
      <w:r w:rsidR="00CD649C" w:rsidRPr="00C10874">
        <w:t>Drawer Fronts and Solid Doors: Surfaced on both sides.</w:t>
      </w:r>
    </w:p>
    <w:p w14:paraId="4EB179F4" w14:textId="03B85D26" w:rsidR="00CD649C" w:rsidRPr="00C10874" w:rsidRDefault="00A336E1" w:rsidP="00A336E1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Component </w:t>
      </w:r>
      <w:r w:rsidRPr="00C10874">
        <w:t>m</w:t>
      </w:r>
      <w:r w:rsidR="00CD649C" w:rsidRPr="00C10874">
        <w:t xml:space="preserve">aterials: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HPL door and drawer front exterior and grade CLS on interior.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HPL door interior and exterior; both sides match front surface colo</w:t>
      </w:r>
      <w:r w:rsidRPr="00C10874">
        <w:rPr>
          <w:rFonts w:cs="Arial"/>
          <w:color w:val="FF0000"/>
        </w:rPr>
        <w:t xml:space="preserve">r.] </w:t>
      </w:r>
      <w:r w:rsidR="00B61133" w:rsidRPr="00C10874">
        <w:rPr>
          <w:rFonts w:cs="Arial"/>
          <w:color w:val="FF0000"/>
        </w:rPr>
        <w:t>[As indicated on Drawings.]</w:t>
      </w:r>
    </w:p>
    <w:p w14:paraId="633BE6CB" w14:textId="4DD7274D" w:rsidR="004933BE" w:rsidRPr="00C10874" w:rsidRDefault="004933BE" w:rsidP="004933BE">
      <w:pPr>
        <w:pStyle w:val="SpecPara4"/>
      </w:pPr>
      <w:r w:rsidRPr="00C10874">
        <w:rPr>
          <w:rFonts w:cs="Arial"/>
          <w:color w:val="FF0000"/>
        </w:rPr>
        <w:t xml:space="preserve"> </w:t>
      </w:r>
      <w:r w:rsidRPr="00C10874">
        <w:rPr>
          <w:rFonts w:cs="Arial"/>
          <w:color w:val="FF0000"/>
        </w:rPr>
        <w:tab/>
      </w:r>
      <w:r w:rsidRPr="00C10874">
        <w:rPr>
          <w:rFonts w:cs="Arial"/>
        </w:rPr>
        <w:t xml:space="preserve">Surfaces: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 xml:space="preserve">HPL </w:t>
      </w:r>
      <w:r w:rsidRPr="00C10874">
        <w:rPr>
          <w:rFonts w:cs="Arial"/>
          <w:color w:val="FF0000"/>
        </w:rPr>
        <w:t>G</w:t>
      </w:r>
      <w:r w:rsidR="00CD649C" w:rsidRPr="00C10874">
        <w:rPr>
          <w:rFonts w:cs="Arial"/>
          <w:color w:val="FF0000"/>
        </w:rPr>
        <w:t>rade VGS</w:t>
      </w:r>
      <w:r w:rsidRPr="00C10874">
        <w:rPr>
          <w:rFonts w:cs="Arial"/>
          <w:color w:val="FF0000"/>
        </w:rPr>
        <w:t>.] [</w:t>
      </w:r>
      <w:r w:rsidR="00CD649C" w:rsidRPr="00C10874">
        <w:rPr>
          <w:rFonts w:cs="Arial"/>
          <w:color w:val="FF0000"/>
        </w:rPr>
        <w:t xml:space="preserve">HPL </w:t>
      </w:r>
      <w:r w:rsidRPr="00C10874">
        <w:rPr>
          <w:rFonts w:cs="Arial"/>
          <w:color w:val="FF0000"/>
        </w:rPr>
        <w:t>G</w:t>
      </w:r>
      <w:r w:rsidR="00CD649C" w:rsidRPr="00C10874">
        <w:rPr>
          <w:rFonts w:cs="Arial"/>
          <w:color w:val="FF0000"/>
        </w:rPr>
        <w:t>rade HGS.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Thermally fused.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Decorative thermally fused.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Chemical resistant.</w:t>
      </w:r>
      <w:r w:rsidRPr="00C10874">
        <w:rPr>
          <w:rFonts w:cs="Arial"/>
          <w:color w:val="FF0000"/>
        </w:rPr>
        <w:t>]</w:t>
      </w:r>
      <w:r w:rsidR="00B61133" w:rsidRPr="00C10874">
        <w:rPr>
          <w:rFonts w:cs="Arial"/>
          <w:color w:val="FF0000"/>
        </w:rPr>
        <w:t xml:space="preserve"> [As indicated on Drawings.]</w:t>
      </w:r>
    </w:p>
    <w:p w14:paraId="1B7154DC" w14:textId="17A14CA8" w:rsidR="00BB5D03" w:rsidRPr="00C10874" w:rsidRDefault="004933BE" w:rsidP="00BB5D03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Door and </w:t>
      </w:r>
      <w:r w:rsidRPr="00C10874">
        <w:t>d</w:t>
      </w:r>
      <w:r w:rsidR="00CD649C" w:rsidRPr="00C10874">
        <w:t xml:space="preserve">rawer </w:t>
      </w:r>
      <w:r w:rsidRPr="00C10874">
        <w:t>f</w:t>
      </w:r>
      <w:r w:rsidR="00CD649C" w:rsidRPr="00C10874">
        <w:t xml:space="preserve">ront </w:t>
      </w:r>
      <w:r w:rsidR="00836575" w:rsidRPr="00C10874">
        <w:t>e</w:t>
      </w:r>
      <w:r w:rsidR="00CD649C" w:rsidRPr="00C10874">
        <w:t xml:space="preserve">dges: </w:t>
      </w:r>
      <w:r w:rsidRPr="00C10874">
        <w:rPr>
          <w:rFonts w:cs="Arial"/>
          <w:color w:val="FF0000"/>
        </w:rPr>
        <w:t>[</w:t>
      </w:r>
      <w:r w:rsidR="00CB6797" w:rsidRPr="00C10874">
        <w:rPr>
          <w:rFonts w:cs="Arial"/>
          <w:color w:val="FF0000"/>
        </w:rPr>
        <w:t>Nominally 1 mm thick</w:t>
      </w:r>
      <w:r w:rsidR="00CD649C" w:rsidRPr="00C10874">
        <w:rPr>
          <w:rFonts w:cs="Arial"/>
          <w:color w:val="FF0000"/>
        </w:rPr>
        <w:t xml:space="preserve"> PVC</w:t>
      </w:r>
      <w:r w:rsidRPr="00C10874">
        <w:rPr>
          <w:rFonts w:cs="Arial"/>
          <w:color w:val="FF0000"/>
        </w:rPr>
        <w:t>.] [</w:t>
      </w:r>
      <w:r w:rsidR="00CB6797" w:rsidRPr="00C10874">
        <w:rPr>
          <w:rFonts w:cs="Arial"/>
          <w:color w:val="FF0000"/>
        </w:rPr>
        <w:t xml:space="preserve">Nominally 3 mm </w:t>
      </w:r>
      <w:r w:rsidR="00CD649C" w:rsidRPr="00C10874">
        <w:rPr>
          <w:rFonts w:cs="Arial"/>
          <w:color w:val="FF0000"/>
        </w:rPr>
        <w:t>PVC.</w:t>
      </w:r>
      <w:r w:rsidRPr="00C10874">
        <w:rPr>
          <w:rFonts w:cs="Arial"/>
          <w:color w:val="FF0000"/>
        </w:rPr>
        <w:t>]</w:t>
      </w:r>
    </w:p>
    <w:p w14:paraId="2481A2B6" w14:textId="77777777" w:rsidR="00BB5D03" w:rsidRPr="00C10874" w:rsidRDefault="00BB5D03" w:rsidP="00BB5D03">
      <w:pPr>
        <w:pStyle w:val="SpecPara4"/>
        <w:numPr>
          <w:ilvl w:val="0"/>
          <w:numId w:val="0"/>
        </w:numPr>
      </w:pPr>
    </w:p>
    <w:p w14:paraId="5DE2E3AF" w14:textId="77777777" w:rsidR="00BB5D03" w:rsidRPr="00C10874" w:rsidRDefault="00BB5D03" w:rsidP="00BB5D03">
      <w:pPr>
        <w:pStyle w:val="SpecPara3"/>
      </w:pPr>
      <w:r w:rsidRPr="00C10874">
        <w:t xml:space="preserve"> </w:t>
      </w:r>
      <w:r w:rsidRPr="00C10874">
        <w:tab/>
      </w:r>
      <w:r w:rsidR="00CD649C" w:rsidRPr="00C10874">
        <w:t>Drawer Boxes:</w:t>
      </w:r>
    </w:p>
    <w:p w14:paraId="5F043040" w14:textId="6E56EF93" w:rsidR="00836575" w:rsidRPr="00C10874" w:rsidRDefault="00BB5D03" w:rsidP="00BB5D03">
      <w:pPr>
        <w:pStyle w:val="SpecPara4"/>
      </w:pPr>
      <w:r w:rsidRPr="00C10874">
        <w:t xml:space="preserve"> </w:t>
      </w:r>
      <w:r w:rsidRPr="00C10874">
        <w:tab/>
      </w:r>
      <w:r w:rsidR="00836575" w:rsidRPr="00C10874">
        <w:t xml:space="preserve">Material: </w:t>
      </w:r>
      <w:r w:rsidR="00836575" w:rsidRPr="00C10874">
        <w:rPr>
          <w:color w:val="FF0000"/>
        </w:rPr>
        <w:t>[Particleboard.] [MR/FSC particleboard.] [ULEF/FSC particleboard.] [ULEF/FSC plywood.] [FSC plywood.] [Prefinished dovetail with hardwood veneer plywood.]</w:t>
      </w:r>
    </w:p>
    <w:p w14:paraId="10753BC0" w14:textId="498E9754" w:rsidR="00CD649C" w:rsidRPr="00C10874" w:rsidRDefault="00836575" w:rsidP="00BB5D03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Core </w:t>
      </w:r>
      <w:r w:rsidR="00BB5D03" w:rsidRPr="00C10874">
        <w:t>t</w:t>
      </w:r>
      <w:r w:rsidR="00CD649C" w:rsidRPr="00C10874">
        <w:t>hickness: 1/2 inch thick.</w:t>
      </w:r>
    </w:p>
    <w:p w14:paraId="55FA56C5" w14:textId="7DD15A52" w:rsidR="00B61133" w:rsidRPr="00C10874" w:rsidRDefault="00BB5D03" w:rsidP="00B61133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Construction: Non-racking, non-deflecting platform bottom carried by bottom mount drawer </w:t>
      </w:r>
      <w:r w:rsidR="00836575" w:rsidRPr="00C10874">
        <w:t>s</w:t>
      </w:r>
      <w:r w:rsidR="00CD649C" w:rsidRPr="00C10874">
        <w:t>lides</w:t>
      </w:r>
      <w:r w:rsidR="00836575" w:rsidRPr="00C10874">
        <w:t xml:space="preserve"> on non-file draw</w:t>
      </w:r>
      <w:r w:rsidR="00484B7B" w:rsidRPr="00C10874">
        <w:t>e</w:t>
      </w:r>
      <w:r w:rsidR="00836575" w:rsidRPr="00C10874">
        <w:t>rs and side-mounted ball bearing slides on file drawers.</w:t>
      </w:r>
    </w:p>
    <w:p w14:paraId="14B9A0A8" w14:textId="6382F71F" w:rsidR="00484B7B" w:rsidRPr="00C10874" w:rsidRDefault="008D69CB" w:rsidP="008D69CB">
      <w:pPr>
        <w:pStyle w:val="SpecPara4"/>
      </w:pPr>
      <w:r w:rsidRPr="00C10874">
        <w:t xml:space="preserve"> </w:t>
      </w:r>
      <w:r w:rsidRPr="00C10874">
        <w:tab/>
      </w:r>
      <w:r w:rsidR="00484B7B" w:rsidRPr="00C10874">
        <w:t xml:space="preserve">Drawer boxes with finished interiors: </w:t>
      </w:r>
      <w:r w:rsidR="00484B7B" w:rsidRPr="00C10874">
        <w:rPr>
          <w:rFonts w:cs="Arial"/>
          <w:color w:val="FF0000"/>
        </w:rPr>
        <w:t>[Surface to match standard interior.] [Surface to match finished interior.] [Hardwood veneer plywood.]</w:t>
      </w:r>
    </w:p>
    <w:p w14:paraId="3D03D2D8" w14:textId="4990DAEC" w:rsidR="008D69CB" w:rsidRPr="00C10874" w:rsidRDefault="00484B7B" w:rsidP="008D69CB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Sides, </w:t>
      </w:r>
      <w:r w:rsidR="00BB5D03" w:rsidRPr="00C10874">
        <w:t>b</w:t>
      </w:r>
      <w:r w:rsidR="00CD649C" w:rsidRPr="00C10874">
        <w:t xml:space="preserve">acks, </w:t>
      </w:r>
      <w:r w:rsidR="00BB5D03" w:rsidRPr="00C10874">
        <w:t>s</w:t>
      </w:r>
      <w:r w:rsidR="00CD649C" w:rsidRPr="00C10874">
        <w:t xml:space="preserve">ub-fronts, and </w:t>
      </w:r>
      <w:r w:rsidR="00BB5D03" w:rsidRPr="00C10874">
        <w:t>b</w:t>
      </w:r>
      <w:r w:rsidR="00CD649C" w:rsidRPr="00C10874">
        <w:t>ottoms: 1/2 inch thick.</w:t>
      </w:r>
    </w:p>
    <w:p w14:paraId="2DD88C50" w14:textId="77777777" w:rsidR="008D69CB" w:rsidRPr="00C10874" w:rsidRDefault="008D69CB" w:rsidP="008D69CB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Top </w:t>
      </w:r>
      <w:r w:rsidR="002628EA" w:rsidRPr="00C10874">
        <w:t>e</w:t>
      </w:r>
      <w:r w:rsidR="00CD649C" w:rsidRPr="00C10874">
        <w:t>dges: Nominal 1 mm PVC, matching drawer color.</w:t>
      </w:r>
    </w:p>
    <w:p w14:paraId="200CE88A" w14:textId="77777777" w:rsidR="008D69CB" w:rsidRPr="00C10874" w:rsidRDefault="008D69CB" w:rsidP="008D69CB">
      <w:pPr>
        <w:pStyle w:val="SpecPara4"/>
      </w:pPr>
      <w:r w:rsidRPr="00C10874">
        <w:t xml:space="preserve"> </w:t>
      </w:r>
      <w:r w:rsidRPr="00C10874">
        <w:tab/>
      </w:r>
      <w:r w:rsidR="002628EA" w:rsidRPr="00C10874">
        <w:t>B</w:t>
      </w:r>
      <w:r w:rsidR="00CD649C" w:rsidRPr="00C10874">
        <w:t xml:space="preserve">ox </w:t>
      </w:r>
      <w:r w:rsidR="002628EA" w:rsidRPr="00C10874">
        <w:t>c</w:t>
      </w:r>
      <w:r w:rsidR="00CD649C" w:rsidRPr="00C10874">
        <w:t>orners: Joined with hardwood dowels and glue</w:t>
      </w:r>
      <w:r w:rsidR="002628EA" w:rsidRPr="00C10874">
        <w:t>.</w:t>
      </w:r>
    </w:p>
    <w:p w14:paraId="039CFB89" w14:textId="705E9AE8" w:rsidR="00FB1C41" w:rsidRPr="00C10874" w:rsidRDefault="008D69CB" w:rsidP="00FB1C41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Horizontal </w:t>
      </w:r>
      <w:r w:rsidR="002628EA" w:rsidRPr="00C10874">
        <w:t>p</w:t>
      </w:r>
      <w:r w:rsidR="00CD649C" w:rsidRPr="00C10874">
        <w:t xml:space="preserve">arting </w:t>
      </w:r>
      <w:r w:rsidR="002628EA" w:rsidRPr="00C10874">
        <w:t>r</w:t>
      </w:r>
      <w:r w:rsidR="00CD649C" w:rsidRPr="00C10874">
        <w:t xml:space="preserve">ails </w:t>
      </w:r>
      <w:r w:rsidR="002628EA" w:rsidRPr="00C10874">
        <w:t>b</w:t>
      </w:r>
      <w:r w:rsidR="00CD649C" w:rsidRPr="00C10874">
        <w:t xml:space="preserve">etween </w:t>
      </w:r>
      <w:r w:rsidR="002628EA" w:rsidRPr="00C10874">
        <w:t>d</w:t>
      </w:r>
      <w:r w:rsidR="00CD649C" w:rsidRPr="00C10874">
        <w:t xml:space="preserve">rawers: </w:t>
      </w:r>
      <w:proofErr w:type="gramStart"/>
      <w:r w:rsidR="00CD649C" w:rsidRPr="00C10874">
        <w:t>3/4 inch thick</w:t>
      </w:r>
      <w:proofErr w:type="gramEnd"/>
      <w:r w:rsidR="00CD649C" w:rsidRPr="00C10874">
        <w:t xml:space="preserve"> core, balanced surfaces.</w:t>
      </w:r>
    </w:p>
    <w:p w14:paraId="160C93D1" w14:textId="13FB5C0D" w:rsidR="002628EA" w:rsidRPr="00C10874" w:rsidRDefault="00FB1C41" w:rsidP="00FB1C41">
      <w:pPr>
        <w:pStyle w:val="SpecPara4"/>
      </w:pPr>
      <w:r w:rsidRPr="00C10874">
        <w:lastRenderedPageBreak/>
        <w:t xml:space="preserve"> </w:t>
      </w:r>
      <w:r w:rsidRPr="00C10874">
        <w:tab/>
        <w:t xml:space="preserve">File drawer box construction: </w:t>
      </w:r>
      <w:r w:rsidRPr="00C10874">
        <w:rPr>
          <w:rFonts w:cs="Arial"/>
        </w:rPr>
        <w:t xml:space="preserve">Full height sides supporting heavy duty support rail. </w:t>
      </w:r>
    </w:p>
    <w:p w14:paraId="174AA9B2" w14:textId="77777777" w:rsidR="002628EA" w:rsidRPr="00C10874" w:rsidRDefault="002628EA" w:rsidP="002628EA">
      <w:pPr>
        <w:pStyle w:val="SpecPara4"/>
        <w:numPr>
          <w:ilvl w:val="0"/>
          <w:numId w:val="0"/>
        </w:numPr>
      </w:pPr>
    </w:p>
    <w:p w14:paraId="4B4BDDEF" w14:textId="3AB30D67" w:rsidR="00CD649C" w:rsidRPr="00C10874" w:rsidRDefault="002628EA" w:rsidP="002628EA">
      <w:pPr>
        <w:pStyle w:val="SpecPara3"/>
      </w:pPr>
      <w:r w:rsidRPr="00C10874">
        <w:t xml:space="preserve"> </w:t>
      </w:r>
      <w:r w:rsidRPr="00C10874">
        <w:tab/>
      </w:r>
      <w:r w:rsidR="00CD649C" w:rsidRPr="00C10874">
        <w:t>Cabinet Doors:</w:t>
      </w:r>
    </w:p>
    <w:p w14:paraId="70800F13" w14:textId="77777777" w:rsidR="007A0CB4" w:rsidRPr="00C10874" w:rsidRDefault="00872CBB" w:rsidP="007A0CB4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Construction: Solid doors, </w:t>
      </w:r>
      <w:proofErr w:type="gramStart"/>
      <w:r w:rsidR="00CD649C" w:rsidRPr="00C10874">
        <w:t>3/4 inch thick</w:t>
      </w:r>
      <w:proofErr w:type="gramEnd"/>
      <w:r w:rsidR="00CD649C" w:rsidRPr="00C10874">
        <w:t xml:space="preserve"> core.</w:t>
      </w:r>
    </w:p>
    <w:p w14:paraId="2FFC49EA" w14:textId="77777777" w:rsidR="007A0CB4" w:rsidRPr="00C10874" w:rsidRDefault="007A0CB4" w:rsidP="007A0CB4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Glazed doors</w:t>
      </w:r>
      <w:r w:rsidR="00872CBB" w:rsidRPr="00C10874">
        <w:t xml:space="preserve">: </w:t>
      </w:r>
    </w:p>
    <w:p w14:paraId="49C23D1C" w14:textId="77777777" w:rsidR="007A0CB4" w:rsidRPr="00C10874" w:rsidRDefault="00872CBB" w:rsidP="007A0CB4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Frame </w:t>
      </w:r>
      <w:r w:rsidRPr="00C10874">
        <w:t>t</w:t>
      </w:r>
      <w:r w:rsidR="00CD649C" w:rsidRPr="00C10874">
        <w:t>hickness: 3/4 inch.</w:t>
      </w:r>
    </w:p>
    <w:p w14:paraId="0D0C97F8" w14:textId="77777777" w:rsidR="007A0CB4" w:rsidRPr="00C10874" w:rsidRDefault="00872CBB" w:rsidP="007A0CB4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Glazing </w:t>
      </w:r>
      <w:r w:rsidRPr="00C10874">
        <w:t>p</w:t>
      </w:r>
      <w:r w:rsidR="00CD649C" w:rsidRPr="00C10874">
        <w:t xml:space="preserve">anel </w:t>
      </w:r>
      <w:r w:rsidRPr="00C10874">
        <w:t>t</w:t>
      </w:r>
      <w:r w:rsidR="00CD649C" w:rsidRPr="00C10874">
        <w:t>hickness: 1/4 inch.</w:t>
      </w:r>
    </w:p>
    <w:p w14:paraId="411C59A7" w14:textId="77777777" w:rsidR="007A0CB4" w:rsidRPr="00C10874" w:rsidRDefault="00872CBB" w:rsidP="007A0CB4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Glazing </w:t>
      </w:r>
      <w:r w:rsidRPr="00C10874">
        <w:t>p</w:t>
      </w:r>
      <w:r w:rsidR="00CD649C" w:rsidRPr="00C10874">
        <w:t xml:space="preserve">anel </w:t>
      </w:r>
      <w:r w:rsidRPr="00C10874">
        <w:t>m</w:t>
      </w:r>
      <w:r w:rsidR="00CD649C" w:rsidRPr="00C10874">
        <w:t>ounting: Set into door</w:t>
      </w:r>
      <w:r w:rsidRPr="00C10874">
        <w:t xml:space="preserve"> </w:t>
      </w:r>
      <w:r w:rsidR="00CD649C" w:rsidRPr="00C10874">
        <w:t xml:space="preserve">frame </w:t>
      </w:r>
      <w:r w:rsidRPr="00C10874">
        <w:t xml:space="preserve">secured </w:t>
      </w:r>
      <w:r w:rsidR="00CD649C" w:rsidRPr="00C10874">
        <w:t>with removable stops.</w:t>
      </w:r>
    </w:p>
    <w:p w14:paraId="5629887A" w14:textId="77777777" w:rsidR="007A0CB4" w:rsidRPr="00C10874" w:rsidRDefault="007A0CB4" w:rsidP="007A0CB4">
      <w:pPr>
        <w:pStyle w:val="Level5"/>
        <w:numPr>
          <w:ilvl w:val="0"/>
          <w:numId w:val="0"/>
        </w:numPr>
        <w:ind w:left="2160" w:hanging="540"/>
      </w:pPr>
      <w:r w:rsidRPr="00C10874">
        <w:t xml:space="preserve"> </w:t>
      </w:r>
      <w:r w:rsidRPr="00C10874">
        <w:tab/>
      </w:r>
      <w:r w:rsidR="00CD649C" w:rsidRPr="00C10874">
        <w:t>Operation</w:t>
      </w:r>
      <w:r w:rsidR="00872CBB" w:rsidRPr="00C10874">
        <w:t xml:space="preserve">: </w:t>
      </w:r>
      <w:r w:rsidR="00872CBB" w:rsidRPr="00C10874">
        <w:rPr>
          <w:rFonts w:cs="Arial"/>
          <w:color w:val="FF0000"/>
        </w:rPr>
        <w:t>[Hinged.] [Sliding.]</w:t>
      </w:r>
    </w:p>
    <w:p w14:paraId="7913C68D" w14:textId="37D5A8C0" w:rsidR="00CD649C" w:rsidRPr="00C10874" w:rsidRDefault="007A0CB4" w:rsidP="007A0CB4">
      <w:pPr>
        <w:pStyle w:val="Level5"/>
      </w:pPr>
      <w:r w:rsidRPr="00C10874">
        <w:t xml:space="preserve"> </w:t>
      </w:r>
      <w:r w:rsidRPr="00C10874">
        <w:tab/>
      </w:r>
      <w:r w:rsidR="0089232D" w:rsidRPr="00C10874">
        <w:t xml:space="preserve">Glazing type: </w:t>
      </w:r>
      <w:r w:rsidR="0089232D" w:rsidRPr="00C10874">
        <w:rPr>
          <w:color w:val="FF0000"/>
        </w:rPr>
        <w:t>[C</w:t>
      </w:r>
      <w:r w:rsidR="00CD649C" w:rsidRPr="00C10874">
        <w:rPr>
          <w:color w:val="FF0000"/>
        </w:rPr>
        <w:t>lear acrylic</w:t>
      </w:r>
      <w:r w:rsidR="0089232D" w:rsidRPr="00C10874">
        <w:rPr>
          <w:color w:val="FF0000"/>
        </w:rPr>
        <w:t>.] [Safety glass.] [Smoked safety glass.] [Tempered glass.] [Smoked tempered glass.]</w:t>
      </w:r>
      <w:r w:rsidR="005D59DC" w:rsidRPr="00C10874">
        <w:rPr>
          <w:rFonts w:cs="Arial"/>
          <w:color w:val="FF0000"/>
        </w:rPr>
        <w:t xml:space="preserve"> </w:t>
      </w:r>
    </w:p>
    <w:p w14:paraId="6BEC5D63" w14:textId="7D84A988" w:rsidR="00D474AA" w:rsidRPr="00C10874" w:rsidRDefault="00D474AA" w:rsidP="00D474AA">
      <w:pPr>
        <w:pStyle w:val="SpecPara4"/>
      </w:pPr>
      <w:r w:rsidRPr="00C10874">
        <w:t xml:space="preserve"> </w:t>
      </w:r>
      <w:r w:rsidRPr="00C10874">
        <w:tab/>
        <w:t xml:space="preserve">Frameless glazed doors: </w:t>
      </w:r>
    </w:p>
    <w:p w14:paraId="6B657709" w14:textId="5657973B" w:rsidR="00CD649C" w:rsidRPr="00C10874" w:rsidRDefault="00D474AA" w:rsidP="00D474AA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Thickness: 1/4 inch</w:t>
      </w:r>
      <w:r w:rsidRPr="00C10874">
        <w:t>.</w:t>
      </w:r>
    </w:p>
    <w:p w14:paraId="5922E74E" w14:textId="77777777" w:rsidR="00D474AA" w:rsidRPr="00C10874" w:rsidRDefault="00D474AA" w:rsidP="00D474AA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Material: Tempered glass</w:t>
      </w:r>
      <w:r w:rsidRPr="00C10874">
        <w:t>.</w:t>
      </w:r>
    </w:p>
    <w:p w14:paraId="110E85F4" w14:textId="0B33D952" w:rsidR="00CD649C" w:rsidRPr="00C10874" w:rsidRDefault="00D474AA" w:rsidP="00D474AA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Operation</w:t>
      </w:r>
      <w:r w:rsidRPr="00C10874">
        <w:t xml:space="preserve">: </w:t>
      </w:r>
      <w:r w:rsidR="00CD649C" w:rsidRPr="00C10874">
        <w:t>Sliding.</w:t>
      </w:r>
    </w:p>
    <w:p w14:paraId="64292F4C" w14:textId="747D13E3" w:rsidR="001C4307" w:rsidRPr="00C10874" w:rsidRDefault="00D474AA" w:rsidP="001C4307">
      <w:pPr>
        <w:pStyle w:val="Level5"/>
      </w:pPr>
      <w:r w:rsidRPr="00C10874">
        <w:t xml:space="preserve"> </w:t>
      </w:r>
      <w:r w:rsidRPr="00C10874">
        <w:tab/>
        <w:t xml:space="preserve">Glass edges: </w:t>
      </w:r>
      <w:r w:rsidR="00CD649C" w:rsidRPr="00C10874">
        <w:t>Radius ground and polished.</w:t>
      </w:r>
    </w:p>
    <w:p w14:paraId="5901544C" w14:textId="26A35CBB" w:rsidR="00CA0C3E" w:rsidRPr="00C10874" w:rsidRDefault="00781FAE" w:rsidP="001C4307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Sliding doors.</w:t>
      </w:r>
    </w:p>
    <w:p w14:paraId="6FFB1740" w14:textId="77777777" w:rsidR="00CA0C3E" w:rsidRPr="00C10874" w:rsidRDefault="00CA0C3E" w:rsidP="001C4307">
      <w:pPr>
        <w:pStyle w:val="Level5"/>
      </w:pPr>
      <w:r w:rsidRPr="00C10874">
        <w:t xml:space="preserve">  </w:t>
      </w:r>
      <w:r w:rsidRPr="00C10874">
        <w:tab/>
      </w:r>
      <w:r w:rsidR="00CD649C" w:rsidRPr="00C10874">
        <w:t xml:space="preserve">Upper </w:t>
      </w:r>
      <w:r w:rsidRPr="00C10874">
        <w:t>t</w:t>
      </w:r>
      <w:r w:rsidR="00CD649C" w:rsidRPr="00C10874">
        <w:t>rack: Extruded aluminum</w:t>
      </w:r>
      <w:r w:rsidRPr="00C10874">
        <w:t xml:space="preserve">, </w:t>
      </w:r>
      <w:r w:rsidR="00CD649C" w:rsidRPr="00C10874">
        <w:t>anodized finish.</w:t>
      </w:r>
    </w:p>
    <w:p w14:paraId="0BA72A6C" w14:textId="1FB5B230" w:rsidR="00CA0C3E" w:rsidRPr="00C10874" w:rsidRDefault="00CA0C3E" w:rsidP="001C4307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Hardware: Two </w:t>
      </w:r>
      <w:r w:rsidRPr="00C10874">
        <w:t xml:space="preserve">roller </w:t>
      </w:r>
      <w:r w:rsidR="00CD649C" w:rsidRPr="00C10874">
        <w:t>hanging brackets per door</w:t>
      </w:r>
      <w:r w:rsidRPr="00C10874">
        <w:t>.</w:t>
      </w:r>
    </w:p>
    <w:p w14:paraId="6E47743F" w14:textId="391925B2" w:rsidR="00CA0C3E" w:rsidRPr="00C10874" w:rsidRDefault="00CA0C3E" w:rsidP="001C4307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Bottom </w:t>
      </w:r>
      <w:r w:rsidRPr="00C10874">
        <w:t>r</w:t>
      </w:r>
      <w:r w:rsidR="00CD649C" w:rsidRPr="00C10874">
        <w:t>etainers.</w:t>
      </w:r>
    </w:p>
    <w:p w14:paraId="2D23A959" w14:textId="431FB8F0" w:rsidR="005633DB" w:rsidRPr="00C10874" w:rsidRDefault="00CA0C3E" w:rsidP="005633DB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Pocket doors</w:t>
      </w:r>
      <w:r w:rsidR="001C4307" w:rsidRPr="00C10874">
        <w:t xml:space="preserve">: </w:t>
      </w:r>
      <w:r w:rsidR="00CD649C" w:rsidRPr="00C10874">
        <w:t>Self-closing, three-way adjustable door hinge with precision steel ball bearing slides</w:t>
      </w:r>
      <w:r w:rsidR="001C4307" w:rsidRPr="00C10874">
        <w:t xml:space="preserve">, </w:t>
      </w:r>
      <w:r w:rsidR="00E42488" w:rsidRPr="00C10874">
        <w:t xml:space="preserve">zinc </w:t>
      </w:r>
      <w:r w:rsidR="001C4307" w:rsidRPr="00C10874">
        <w:t>plated</w:t>
      </w:r>
      <w:r w:rsidR="005633DB" w:rsidRPr="00C10874">
        <w:t>.</w:t>
      </w:r>
    </w:p>
    <w:p w14:paraId="2E9337AA" w14:textId="77777777" w:rsidR="005633DB" w:rsidRPr="00C10874" w:rsidRDefault="005633DB" w:rsidP="005633DB">
      <w:pPr>
        <w:pStyle w:val="SpecPara4"/>
        <w:numPr>
          <w:ilvl w:val="0"/>
          <w:numId w:val="0"/>
        </w:numPr>
      </w:pPr>
    </w:p>
    <w:p w14:paraId="1522E925" w14:textId="77777777" w:rsidR="005633DB" w:rsidRPr="00C10874" w:rsidRDefault="005633DB" w:rsidP="005633DB">
      <w:pPr>
        <w:pStyle w:val="SpecPara3"/>
      </w:pPr>
      <w:r w:rsidRPr="00C10874">
        <w:t xml:space="preserve"> </w:t>
      </w:r>
      <w:r w:rsidRPr="00C10874">
        <w:tab/>
      </w:r>
      <w:r w:rsidR="00CD649C" w:rsidRPr="00C10874">
        <w:t>Shelves:</w:t>
      </w:r>
    </w:p>
    <w:p w14:paraId="1F80B831" w14:textId="55C13A4E" w:rsidR="005633DB" w:rsidRPr="00C10874" w:rsidRDefault="005633DB" w:rsidP="005633DB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Adjustable </w:t>
      </w:r>
      <w:r w:rsidRPr="00C10874">
        <w:t>s</w:t>
      </w:r>
      <w:r w:rsidR="00CD649C" w:rsidRPr="00C10874">
        <w:t>helves: Finished on both sides.</w:t>
      </w:r>
    </w:p>
    <w:p w14:paraId="70E6985F" w14:textId="23786EAD" w:rsidR="00D61196" w:rsidRPr="00C10874" w:rsidRDefault="00D61196" w:rsidP="00D61196">
      <w:pPr>
        <w:pStyle w:val="Level5"/>
      </w:pPr>
      <w:r w:rsidRPr="00C10874">
        <w:t xml:space="preserve"> </w:t>
      </w:r>
      <w:r w:rsidRPr="00C10874">
        <w:tab/>
        <w:t xml:space="preserve">Core material: </w:t>
      </w:r>
      <w:r w:rsidRPr="00C10874">
        <w:rPr>
          <w:color w:val="FF0000"/>
        </w:rPr>
        <w:t>[</w:t>
      </w:r>
      <w:r w:rsidR="00F302E8" w:rsidRPr="00C10874">
        <w:rPr>
          <w:color w:val="FF0000"/>
        </w:rPr>
        <w:t xml:space="preserve">Particle board.] </w:t>
      </w:r>
      <w:r w:rsidR="007F5B1C" w:rsidRPr="00C10874">
        <w:rPr>
          <w:color w:val="FF0000"/>
        </w:rPr>
        <w:t>[</w:t>
      </w:r>
      <w:r w:rsidR="00F302E8" w:rsidRPr="00C10874">
        <w:rPr>
          <w:color w:val="FF0000"/>
        </w:rPr>
        <w:t>M</w:t>
      </w:r>
      <w:r w:rsidR="007F5B1C" w:rsidRPr="00C10874">
        <w:rPr>
          <w:color w:val="FF0000"/>
        </w:rPr>
        <w:t xml:space="preserve">R/FSC </w:t>
      </w:r>
      <w:r w:rsidR="00F302E8" w:rsidRPr="00C10874">
        <w:rPr>
          <w:color w:val="FF0000"/>
        </w:rPr>
        <w:t>particle board.] [</w:t>
      </w:r>
      <w:r w:rsidR="007F5B1C" w:rsidRPr="00C10874">
        <w:rPr>
          <w:color w:val="FF0000"/>
        </w:rPr>
        <w:t>ULEF/FSC particleboard.] [ULEF/FSC plywood.] [FSC Certified plywood.]</w:t>
      </w:r>
    </w:p>
    <w:p w14:paraId="3D0C4D29" w14:textId="5425646E" w:rsidR="008E6B70" w:rsidRPr="00C10874" w:rsidRDefault="005633DB" w:rsidP="00AA14F8">
      <w:pPr>
        <w:pStyle w:val="Level5"/>
        <w:rPr>
          <w:rFonts w:cs="Arial"/>
        </w:rPr>
      </w:pPr>
      <w:r w:rsidRPr="00C10874">
        <w:t xml:space="preserve"> </w:t>
      </w:r>
      <w:r w:rsidRPr="00C10874">
        <w:tab/>
      </w:r>
      <w:r w:rsidR="00CD649C" w:rsidRPr="00C10874">
        <w:t>Thickness</w:t>
      </w:r>
      <w:r w:rsidRPr="00C10874">
        <w:t>, in c</w:t>
      </w:r>
      <w:r w:rsidR="00CD649C" w:rsidRPr="00C10874">
        <w:t xml:space="preserve">losed </w:t>
      </w:r>
      <w:r w:rsidRPr="00C10874">
        <w:t>c</w:t>
      </w:r>
      <w:r w:rsidR="00CD649C" w:rsidRPr="00C10874">
        <w:t>abinets:</w:t>
      </w:r>
      <w:r w:rsidR="00AA14F8" w:rsidRPr="00C10874">
        <w:t xml:space="preserve"> </w:t>
      </w:r>
      <w:r w:rsidR="00AA14F8" w:rsidRPr="00C10874">
        <w:rPr>
          <w:rFonts w:cs="Arial"/>
          <w:color w:val="FF0000"/>
        </w:rPr>
        <w:t>[</w:t>
      </w:r>
      <w:r w:rsidR="002C3C53" w:rsidRPr="00C10874">
        <w:rPr>
          <w:rFonts w:cs="Arial"/>
          <w:color w:val="FF0000"/>
        </w:rPr>
        <w:t xml:space="preserve">3/4 </w:t>
      </w:r>
      <w:r w:rsidR="00AA14F8" w:rsidRPr="00C10874">
        <w:rPr>
          <w:rFonts w:cs="Arial"/>
          <w:color w:val="FF0000"/>
        </w:rPr>
        <w:t xml:space="preserve">inch for shelves under </w:t>
      </w:r>
      <w:r w:rsidR="008E6B70" w:rsidRPr="00C10874">
        <w:rPr>
          <w:rFonts w:cs="Arial"/>
          <w:color w:val="FF0000"/>
        </w:rPr>
        <w:t>[</w:t>
      </w:r>
      <w:r w:rsidR="00DC0D7A" w:rsidRPr="00C10874">
        <w:rPr>
          <w:rFonts w:cs="Arial"/>
          <w:color w:val="FF0000"/>
        </w:rPr>
        <w:t xml:space="preserve">24] [27] [30] [33] [36] </w:t>
      </w:r>
      <w:r w:rsidR="008E6B70" w:rsidRPr="00C10874">
        <w:rPr>
          <w:rFonts w:cs="Arial"/>
          <w:color w:val="FF0000"/>
        </w:rPr>
        <w:t>i</w:t>
      </w:r>
      <w:r w:rsidR="00CD649C" w:rsidRPr="00C10874">
        <w:rPr>
          <w:rFonts w:cs="Arial"/>
          <w:color w:val="FF0000"/>
        </w:rPr>
        <w:t xml:space="preserve">nches </w:t>
      </w:r>
      <w:r w:rsidR="008E6B70" w:rsidRPr="00C10874">
        <w:rPr>
          <w:rFonts w:cs="Arial"/>
          <w:color w:val="FF0000"/>
        </w:rPr>
        <w:t>w</w:t>
      </w:r>
      <w:r w:rsidR="00CD649C" w:rsidRPr="00C10874">
        <w:rPr>
          <w:rFonts w:cs="Arial"/>
          <w:color w:val="FF0000"/>
        </w:rPr>
        <w:t>ide</w:t>
      </w:r>
      <w:r w:rsidR="00AA14F8" w:rsidRPr="00C10874">
        <w:rPr>
          <w:rFonts w:cs="Arial"/>
          <w:color w:val="FF0000"/>
        </w:rPr>
        <w:t xml:space="preserve">; 1 inch for shelved over </w:t>
      </w:r>
      <w:r w:rsidR="00DC0D7A" w:rsidRPr="00C10874">
        <w:rPr>
          <w:rFonts w:cs="Arial"/>
          <w:color w:val="FF0000"/>
        </w:rPr>
        <w:t xml:space="preserve">[24] [27] [30] [33] [36] </w:t>
      </w:r>
      <w:r w:rsidR="008E6B70" w:rsidRPr="00C10874">
        <w:rPr>
          <w:rFonts w:cs="Arial"/>
          <w:color w:val="FF0000"/>
        </w:rPr>
        <w:t>i</w:t>
      </w:r>
      <w:r w:rsidR="00CD649C" w:rsidRPr="00C10874">
        <w:rPr>
          <w:rFonts w:cs="Arial"/>
          <w:color w:val="FF0000"/>
        </w:rPr>
        <w:t xml:space="preserve">nches </w:t>
      </w:r>
      <w:r w:rsidR="008E6B70" w:rsidRPr="00C10874">
        <w:rPr>
          <w:rFonts w:cs="Arial"/>
          <w:color w:val="FF0000"/>
        </w:rPr>
        <w:t>w</w:t>
      </w:r>
      <w:r w:rsidR="00CD649C" w:rsidRPr="00C10874">
        <w:rPr>
          <w:rFonts w:cs="Arial"/>
          <w:color w:val="FF0000"/>
        </w:rPr>
        <w:t>ide</w:t>
      </w:r>
      <w:r w:rsidR="008E6B70" w:rsidRPr="00C10874">
        <w:rPr>
          <w:rFonts w:cs="Arial"/>
          <w:color w:val="FF0000"/>
        </w:rPr>
        <w:t>.</w:t>
      </w:r>
      <w:r w:rsidR="00AA14F8" w:rsidRPr="00C10874">
        <w:rPr>
          <w:rFonts w:cs="Arial"/>
          <w:color w:val="FF0000"/>
        </w:rPr>
        <w:t>] [1 inch.]</w:t>
      </w:r>
    </w:p>
    <w:p w14:paraId="7574B4F8" w14:textId="77777777" w:rsidR="002D30ED" w:rsidRPr="00C10874" w:rsidRDefault="008E6B70" w:rsidP="002D30ED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Thickness</w:t>
      </w:r>
      <w:r w:rsidR="00DC0D7A" w:rsidRPr="00C10874">
        <w:t xml:space="preserve">, </w:t>
      </w:r>
      <w:r w:rsidR="00CD649C" w:rsidRPr="00C10874">
        <w:t xml:space="preserve">in </w:t>
      </w:r>
      <w:r w:rsidR="00DC0D7A" w:rsidRPr="00C10874">
        <w:t>o</w:t>
      </w:r>
      <w:r w:rsidR="00CD649C" w:rsidRPr="00C10874">
        <w:t xml:space="preserve">pen </w:t>
      </w:r>
      <w:r w:rsidR="007A0CB4" w:rsidRPr="00C10874">
        <w:t>c</w:t>
      </w:r>
      <w:r w:rsidR="00CD649C" w:rsidRPr="00C10874">
        <w:t>abinets: 1 inch thick, except for special use cabinets.</w:t>
      </w:r>
    </w:p>
    <w:p w14:paraId="7E60E5F2" w14:textId="758E14CA" w:rsidR="00606AE4" w:rsidRPr="00C10874" w:rsidRDefault="002D30ED" w:rsidP="00761450">
      <w:pPr>
        <w:pStyle w:val="Level5"/>
      </w:pPr>
      <w:r w:rsidRPr="00C10874">
        <w:t xml:space="preserve"> </w:t>
      </w:r>
      <w:r w:rsidRPr="00C10874">
        <w:tab/>
      </w:r>
      <w:r w:rsidR="00DC0D7A" w:rsidRPr="00C10874">
        <w:t>E</w:t>
      </w:r>
      <w:r w:rsidR="00CD649C" w:rsidRPr="00C10874">
        <w:t xml:space="preserve">dges </w:t>
      </w:r>
      <w:r w:rsidR="00DC0D7A" w:rsidRPr="00C10874">
        <w:t>in</w:t>
      </w:r>
      <w:r w:rsidR="00CD649C" w:rsidRPr="00C10874">
        <w:t xml:space="preserve"> </w:t>
      </w:r>
      <w:r w:rsidR="007A0CB4" w:rsidRPr="00C10874">
        <w:t>o</w:t>
      </w:r>
      <w:r w:rsidR="00CD649C" w:rsidRPr="00C10874">
        <w:t xml:space="preserve">pen </w:t>
      </w:r>
      <w:r w:rsidR="007A0CB4" w:rsidRPr="00C10874">
        <w:t>c</w:t>
      </w:r>
      <w:r w:rsidR="00CD649C" w:rsidRPr="00C10874">
        <w:t xml:space="preserve">abinets: </w:t>
      </w:r>
      <w:r w:rsidR="00606AE4" w:rsidRPr="00C10874">
        <w:rPr>
          <w:rFonts w:cs="Arial"/>
          <w:color w:val="FF0000"/>
        </w:rPr>
        <w:t>[Matching edges</w:t>
      </w:r>
      <w:r w:rsidR="00B656FA" w:rsidRPr="00C10874">
        <w:rPr>
          <w:rFonts w:cs="Arial"/>
          <w:color w:val="FF0000"/>
        </w:rPr>
        <w:t>.</w:t>
      </w:r>
      <w:r w:rsidR="00606AE4" w:rsidRPr="00C10874">
        <w:rPr>
          <w:rFonts w:cs="Arial"/>
          <w:color w:val="FF0000"/>
        </w:rPr>
        <w:t xml:space="preserve">] </w:t>
      </w:r>
      <w:r w:rsidRPr="00C10874">
        <w:rPr>
          <w:rFonts w:cs="Arial"/>
          <w:color w:val="FF0000"/>
        </w:rPr>
        <w:t>[</w:t>
      </w:r>
      <w:r w:rsidR="002C3C53" w:rsidRPr="00C10874">
        <w:rPr>
          <w:rFonts w:cs="Arial"/>
          <w:color w:val="FF0000"/>
        </w:rPr>
        <w:t>Nominal 1 mm</w:t>
      </w:r>
      <w:r w:rsidR="00CD649C" w:rsidRPr="00C10874">
        <w:rPr>
          <w:rFonts w:cs="Arial"/>
          <w:color w:val="FF0000"/>
        </w:rPr>
        <w:t xml:space="preserve"> </w:t>
      </w:r>
      <w:r w:rsidR="00B656FA" w:rsidRPr="00C10874">
        <w:rPr>
          <w:rFonts w:cs="Arial"/>
          <w:color w:val="FF0000"/>
        </w:rPr>
        <w:t xml:space="preserve">thick </w:t>
      </w:r>
      <w:r w:rsidR="00CD649C" w:rsidRPr="00C10874">
        <w:rPr>
          <w:rFonts w:cs="Arial"/>
          <w:color w:val="FF0000"/>
        </w:rPr>
        <w:t>PVC</w:t>
      </w:r>
      <w:r w:rsidR="00606AE4" w:rsidRPr="00C10874">
        <w:rPr>
          <w:rFonts w:cs="Arial"/>
          <w:color w:val="FF0000"/>
        </w:rPr>
        <w:t>] [</w:t>
      </w:r>
      <w:r w:rsidR="002C3C53" w:rsidRPr="00C10874">
        <w:rPr>
          <w:rFonts w:cs="Arial"/>
          <w:color w:val="FF0000"/>
        </w:rPr>
        <w:t xml:space="preserve">Nominal 1 mm </w:t>
      </w:r>
      <w:r w:rsidR="00B656FA" w:rsidRPr="00C10874">
        <w:rPr>
          <w:rFonts w:cs="Arial"/>
          <w:color w:val="FF0000"/>
        </w:rPr>
        <w:t xml:space="preserve">thick </w:t>
      </w:r>
      <w:r w:rsidR="00606AE4" w:rsidRPr="00C10874">
        <w:rPr>
          <w:rFonts w:cs="Arial"/>
          <w:color w:val="FF0000"/>
        </w:rPr>
        <w:t>PVC]</w:t>
      </w:r>
      <w:r w:rsidR="00CD649C" w:rsidRPr="00C10874">
        <w:t xml:space="preserve"> at</w:t>
      </w:r>
      <w:r w:rsidR="009174FE" w:rsidRPr="00C10874">
        <w:t xml:space="preserve"> front, </w:t>
      </w:r>
      <w:r w:rsidR="00761450" w:rsidRPr="00C10874">
        <w:rPr>
          <w:rFonts w:cs="Arial"/>
          <w:color w:val="FF0000"/>
        </w:rPr>
        <w:t>[rear] [and] side]</w:t>
      </w:r>
      <w:r w:rsidR="00CD649C" w:rsidRPr="00C10874">
        <w:t xml:space="preserve"> edges</w:t>
      </w:r>
      <w:r w:rsidRPr="00C10874">
        <w:t>.</w:t>
      </w:r>
    </w:p>
    <w:p w14:paraId="4763A6CB" w14:textId="30F3555D" w:rsidR="00761450" w:rsidRPr="00C10874" w:rsidRDefault="00761450" w:rsidP="00761450">
      <w:pPr>
        <w:pStyle w:val="Level5"/>
      </w:pPr>
      <w:r w:rsidRPr="00C10874">
        <w:tab/>
      </w:r>
      <w:r w:rsidR="00CD649C" w:rsidRPr="00C10874">
        <w:t xml:space="preserve">Edges </w:t>
      </w:r>
      <w:r w:rsidRPr="00C10874">
        <w:t>i</w:t>
      </w:r>
      <w:r w:rsidR="00CD649C" w:rsidRPr="00C10874">
        <w:t xml:space="preserve">n </w:t>
      </w:r>
      <w:r w:rsidRPr="00C10874">
        <w:t>c</w:t>
      </w:r>
      <w:r w:rsidR="00CD649C" w:rsidRPr="00C10874">
        <w:t xml:space="preserve">losed </w:t>
      </w:r>
      <w:r w:rsidRPr="00C10874">
        <w:t>c</w:t>
      </w:r>
      <w:r w:rsidR="00CD649C" w:rsidRPr="00C10874">
        <w:t>abinets:</w:t>
      </w:r>
      <w:r w:rsidRPr="00C10874">
        <w:t xml:space="preserve"> </w:t>
      </w:r>
      <w:r w:rsidRPr="00C10874">
        <w:rPr>
          <w:rFonts w:cs="Arial"/>
          <w:color w:val="FF0000"/>
        </w:rPr>
        <w:t>[Matching edges</w:t>
      </w:r>
      <w:r w:rsidR="00B656FA" w:rsidRPr="00C10874">
        <w:rPr>
          <w:rFonts w:cs="Arial"/>
          <w:color w:val="FF0000"/>
        </w:rPr>
        <w:t>.</w:t>
      </w:r>
      <w:r w:rsidRPr="00C10874">
        <w:rPr>
          <w:rFonts w:cs="Arial"/>
          <w:color w:val="FF0000"/>
        </w:rPr>
        <w:t>] [</w:t>
      </w:r>
      <w:r w:rsidR="00B656FA" w:rsidRPr="00C10874">
        <w:rPr>
          <w:rFonts w:cs="Arial"/>
          <w:color w:val="FF0000"/>
        </w:rPr>
        <w:t>Nominal 1 mm thick PVC] [Nominal 3 mm thick PVC]</w:t>
      </w:r>
      <w:r w:rsidR="00B656FA" w:rsidRPr="00C10874">
        <w:t xml:space="preserve"> </w:t>
      </w:r>
      <w:r w:rsidRPr="00C10874">
        <w:t>at</w:t>
      </w:r>
      <w:r w:rsidR="009174FE" w:rsidRPr="00C10874">
        <w:t xml:space="preserve"> front, </w:t>
      </w:r>
      <w:r w:rsidRPr="00C10874">
        <w:rPr>
          <w:rFonts w:cs="Arial"/>
          <w:color w:val="FF0000"/>
        </w:rPr>
        <w:t>[rear] [and] side]</w:t>
      </w:r>
      <w:r w:rsidRPr="00C10874">
        <w:t xml:space="preserve"> edges.</w:t>
      </w:r>
      <w:r w:rsidR="00CD649C" w:rsidRPr="00C10874">
        <w:t xml:space="preserve"> </w:t>
      </w:r>
    </w:p>
    <w:p w14:paraId="49E5029C" w14:textId="0109F045" w:rsidR="006A7BAC" w:rsidRPr="00C10874" w:rsidRDefault="00761450" w:rsidP="006A7BAC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Shelf </w:t>
      </w:r>
      <w:r w:rsidRPr="00C10874">
        <w:t>s</w:t>
      </w:r>
      <w:r w:rsidR="00CD649C" w:rsidRPr="00C10874">
        <w:t xml:space="preserve">urfaces </w:t>
      </w:r>
      <w:r w:rsidRPr="00C10874">
        <w:t>i</w:t>
      </w:r>
      <w:r w:rsidR="00CD649C" w:rsidRPr="00C10874">
        <w:t xml:space="preserve">n </w:t>
      </w:r>
      <w:r w:rsidRPr="00C10874">
        <w:t>c</w:t>
      </w:r>
      <w:r w:rsidR="00CD649C" w:rsidRPr="00C10874">
        <w:t xml:space="preserve">losed </w:t>
      </w:r>
      <w:r w:rsidRPr="00C10874">
        <w:t>c</w:t>
      </w:r>
      <w:r w:rsidR="00CD649C" w:rsidRPr="00C10874">
        <w:t xml:space="preserve">abinets: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 xml:space="preserve">Match </w:t>
      </w:r>
      <w:r w:rsidR="007F5B1C" w:rsidRPr="00C10874">
        <w:rPr>
          <w:rFonts w:cs="Arial"/>
          <w:color w:val="FF0000"/>
        </w:rPr>
        <w:t xml:space="preserve">cabinet </w:t>
      </w:r>
      <w:r w:rsidR="00CD649C" w:rsidRPr="00C10874">
        <w:rPr>
          <w:rFonts w:cs="Arial"/>
          <w:color w:val="FF0000"/>
        </w:rPr>
        <w:t>interior</w:t>
      </w:r>
      <w:r w:rsidRPr="00C10874">
        <w:rPr>
          <w:rFonts w:cs="Arial"/>
          <w:color w:val="FF0000"/>
        </w:rPr>
        <w:t>.] [</w:t>
      </w:r>
      <w:r w:rsidR="00CD649C" w:rsidRPr="00C10874">
        <w:rPr>
          <w:rFonts w:cs="Arial"/>
          <w:color w:val="FF0000"/>
        </w:rPr>
        <w:t>Grade CLS on both sides.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VGS HPL on both sides.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HGS on both sides.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Chemical resistant laminate.</w:t>
      </w:r>
      <w:r w:rsidR="00092A89" w:rsidRPr="00C10874">
        <w:rPr>
          <w:rFonts w:cs="Arial"/>
          <w:color w:val="FF0000"/>
        </w:rPr>
        <w:t>]</w:t>
      </w:r>
      <w:r w:rsidR="00CD649C" w:rsidRPr="00C10874">
        <w:rPr>
          <w:rFonts w:cs="Arial"/>
          <w:color w:val="FF0000"/>
        </w:rPr>
        <w:t xml:space="preserve"> </w:t>
      </w:r>
    </w:p>
    <w:p w14:paraId="2058EA4B" w14:textId="4D04FB60" w:rsidR="00CD649C" w:rsidRPr="00C10874" w:rsidRDefault="006A7BAC" w:rsidP="006A7BAC">
      <w:pPr>
        <w:pStyle w:val="Level5"/>
      </w:pPr>
      <w:r w:rsidRPr="00C10874">
        <w:t xml:space="preserve"> </w:t>
      </w:r>
      <w:r w:rsidRPr="00C10874">
        <w:tab/>
        <w:t xml:space="preserve">Shelf surfaces in open cabinets: </w:t>
      </w:r>
      <w:r w:rsidR="00484B7B" w:rsidRPr="00C10874">
        <w:rPr>
          <w:rFonts w:cs="Arial"/>
          <w:color w:val="FF0000"/>
        </w:rPr>
        <w:t>[Match cabinet interior.] [Grade CLS on both sides.] [VGS HPL on both sides.] [HGS on both sides.] [Chemical resistant laminate.]</w:t>
      </w:r>
    </w:p>
    <w:p w14:paraId="7575E7D5" w14:textId="715CF10C" w:rsidR="006A7BAC" w:rsidRPr="00C10874" w:rsidRDefault="006A7BAC" w:rsidP="006A7BAC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Setback for </w:t>
      </w:r>
      <w:r w:rsidRPr="00C10874">
        <w:t>a</w:t>
      </w:r>
      <w:r w:rsidR="00CD649C" w:rsidRPr="00C10874">
        <w:t xml:space="preserve">djustable </w:t>
      </w:r>
      <w:r w:rsidRPr="00C10874">
        <w:t>s</w:t>
      </w:r>
      <w:r w:rsidR="00CD649C" w:rsidRPr="00C10874">
        <w:t xml:space="preserve">helves: </w:t>
      </w:r>
      <w:r w:rsidR="00B656FA" w:rsidRPr="00C10874">
        <w:rPr>
          <w:rFonts w:cs="Arial"/>
        </w:rPr>
        <w:t>15 mm</w:t>
      </w:r>
      <w:r w:rsidR="00CD649C" w:rsidRPr="00C10874">
        <w:t xml:space="preserve"> from front</w:t>
      </w:r>
      <w:r w:rsidR="00B656FA" w:rsidRPr="00C10874">
        <w:t>.</w:t>
      </w:r>
    </w:p>
    <w:p w14:paraId="63577F29" w14:textId="77777777" w:rsidR="006A7BAC" w:rsidRPr="00C10874" w:rsidRDefault="006A7BAC" w:rsidP="006A7BAC">
      <w:pPr>
        <w:pStyle w:val="SpecPara4"/>
      </w:pPr>
      <w:r w:rsidRPr="00C10874">
        <w:tab/>
      </w:r>
      <w:r w:rsidR="00CD649C" w:rsidRPr="00C10874">
        <w:t xml:space="preserve">Fixed </w:t>
      </w:r>
      <w:r w:rsidRPr="00C10874">
        <w:t>s</w:t>
      </w:r>
      <w:r w:rsidR="00CD649C" w:rsidRPr="00C10874">
        <w:t>helves:</w:t>
      </w:r>
    </w:p>
    <w:p w14:paraId="7C200692" w14:textId="77777777" w:rsidR="006A7BAC" w:rsidRPr="00C10874" w:rsidRDefault="006A7BAC" w:rsidP="006A7BAC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Thickness: </w:t>
      </w:r>
    </w:p>
    <w:p w14:paraId="6C35802D" w14:textId="06B23851" w:rsidR="00CD649C" w:rsidRPr="00C10874" w:rsidRDefault="006A7BAC" w:rsidP="00ED27EE">
      <w:pPr>
        <w:pStyle w:val="Level5"/>
        <w:rPr>
          <w:rFonts w:cs="Arial"/>
        </w:rPr>
      </w:pPr>
      <w:r w:rsidRPr="00C10874">
        <w:t xml:space="preserve"> </w:t>
      </w:r>
      <w:r w:rsidRPr="00C10874">
        <w:tab/>
        <w:t xml:space="preserve">All shelves: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3/4 inch thick</w:t>
      </w:r>
      <w:r w:rsidRPr="00C10874">
        <w:rPr>
          <w:rFonts w:cs="Arial"/>
          <w:color w:val="FF0000"/>
        </w:rPr>
        <w:t xml:space="preserve"> except</w:t>
      </w:r>
      <w:r w:rsidR="00CD649C" w:rsidRPr="00C10874">
        <w:rPr>
          <w:rFonts w:cs="Arial"/>
          <w:color w:val="FF0000"/>
        </w:rPr>
        <w:t xml:space="preserve"> 1 inch at open</w:t>
      </w:r>
      <w:r w:rsidRPr="00C10874">
        <w:rPr>
          <w:rFonts w:cs="Arial"/>
          <w:color w:val="FF0000"/>
        </w:rPr>
        <w:t xml:space="preserve"> shelves.] [1 inch.]</w:t>
      </w:r>
    </w:p>
    <w:p w14:paraId="3E4DC846" w14:textId="77777777" w:rsidR="006A7BAC" w:rsidRPr="00C10874" w:rsidRDefault="006A7BAC" w:rsidP="00ED27EE">
      <w:pPr>
        <w:pStyle w:val="Level5"/>
      </w:pPr>
      <w:r w:rsidRPr="00C10874">
        <w:tab/>
        <w:t xml:space="preserve">Shelves under </w:t>
      </w:r>
      <w:r w:rsidRPr="00C10874">
        <w:rPr>
          <w:color w:val="FF0000"/>
        </w:rPr>
        <w:t>[24] [27] [30] [33] [36]</w:t>
      </w:r>
      <w:r w:rsidRPr="00C10874">
        <w:t xml:space="preserve"> inches wide: 3/4 inch.</w:t>
      </w:r>
    </w:p>
    <w:p w14:paraId="4908ED23" w14:textId="77777777" w:rsidR="006A7BAC" w:rsidRPr="00C10874" w:rsidRDefault="006A7BAC" w:rsidP="00ED27EE">
      <w:pPr>
        <w:pStyle w:val="Level5"/>
      </w:pPr>
      <w:r w:rsidRPr="00C10874">
        <w:t xml:space="preserve"> </w:t>
      </w:r>
      <w:r w:rsidRPr="00C10874">
        <w:tab/>
        <w:t xml:space="preserve">Shelves over </w:t>
      </w:r>
      <w:r w:rsidRPr="00C10874">
        <w:rPr>
          <w:color w:val="FF0000"/>
        </w:rPr>
        <w:t>[24] [27] [30] [33] [36]</w:t>
      </w:r>
      <w:r w:rsidRPr="00C10874">
        <w:t xml:space="preserve"> inches wide: 1 inch.</w:t>
      </w:r>
    </w:p>
    <w:p w14:paraId="07A28B77" w14:textId="039EC19F" w:rsidR="009F4AD1" w:rsidRPr="00C10874" w:rsidRDefault="009F4AD1" w:rsidP="009F4AD1">
      <w:pPr>
        <w:pStyle w:val="Level5"/>
      </w:pPr>
      <w:r w:rsidRPr="00C10874">
        <w:tab/>
        <w:t xml:space="preserve">Shelf surfaces in closed cabinets: </w:t>
      </w:r>
      <w:r w:rsidRPr="00C10874">
        <w:rPr>
          <w:rFonts w:cs="Arial"/>
        </w:rPr>
        <w:t>Match interior.</w:t>
      </w:r>
    </w:p>
    <w:p w14:paraId="4006BCA7" w14:textId="7717B8D4" w:rsidR="009F4AD1" w:rsidRPr="00C10874" w:rsidRDefault="009F4AD1" w:rsidP="009F4AD1">
      <w:pPr>
        <w:pStyle w:val="Level5"/>
      </w:pPr>
      <w:r w:rsidRPr="00C10874">
        <w:t xml:space="preserve"> </w:t>
      </w:r>
      <w:r w:rsidRPr="00C10874">
        <w:tab/>
        <w:t xml:space="preserve">Shelf surfaces in open cabinets: </w:t>
      </w:r>
      <w:r w:rsidRPr="00C10874">
        <w:rPr>
          <w:rFonts w:cs="Arial"/>
        </w:rPr>
        <w:t>Match interior.</w:t>
      </w:r>
    </w:p>
    <w:p w14:paraId="7ACEBBBB" w14:textId="4DDC1886" w:rsidR="009F4AD1" w:rsidRPr="00C10874" w:rsidRDefault="009F4AD1" w:rsidP="009F4AD1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Wall </w:t>
      </w:r>
      <w:r w:rsidRPr="00C10874">
        <w:t>s</w:t>
      </w:r>
      <w:r w:rsidR="00CD649C" w:rsidRPr="00C10874">
        <w:t>hel</w:t>
      </w:r>
      <w:r w:rsidRPr="00C10874">
        <w:t xml:space="preserve">ves: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Thermally fused.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Decorative thermally fused.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Grade VGS.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Grade HGS.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Chemical resistant laminate.</w:t>
      </w:r>
      <w:r w:rsidRPr="00C10874">
        <w:rPr>
          <w:rFonts w:cs="Arial"/>
          <w:color w:val="FF0000"/>
        </w:rPr>
        <w:t>]</w:t>
      </w:r>
    </w:p>
    <w:p w14:paraId="1CA02349" w14:textId="206AB621" w:rsidR="00CD649C" w:rsidRPr="00C10874" w:rsidRDefault="009F4AD1" w:rsidP="009F4AD1">
      <w:pPr>
        <w:pStyle w:val="SpecPara4"/>
      </w:pPr>
      <w:r w:rsidRPr="00C10874">
        <w:rPr>
          <w:rFonts w:cs="Arial"/>
          <w:color w:val="FF0000"/>
        </w:rPr>
        <w:t xml:space="preserve"> </w:t>
      </w:r>
      <w:r w:rsidRPr="00C10874">
        <w:rPr>
          <w:rFonts w:cs="Arial"/>
          <w:color w:val="FF0000"/>
        </w:rPr>
        <w:tab/>
      </w:r>
      <w:r w:rsidR="00CD649C" w:rsidRPr="00C10874">
        <w:t xml:space="preserve">Wire </w:t>
      </w:r>
      <w:r w:rsidRPr="00C10874">
        <w:t>s</w:t>
      </w:r>
      <w:r w:rsidR="00CD649C" w:rsidRPr="00C10874">
        <w:t>helves: White, plastic coated.</w:t>
      </w:r>
    </w:p>
    <w:p w14:paraId="4676767E" w14:textId="62A5B33A" w:rsidR="00CD649C" w:rsidRPr="00C10874" w:rsidRDefault="009F4AD1" w:rsidP="009F4AD1">
      <w:pPr>
        <w:pStyle w:val="Level4"/>
      </w:pPr>
      <w:r w:rsidRPr="00C10874">
        <w:t xml:space="preserve"> </w:t>
      </w:r>
      <w:r w:rsidRPr="00C10874">
        <w:tab/>
      </w:r>
      <w:r w:rsidR="00CD649C" w:rsidRPr="00C10874">
        <w:t xml:space="preserve">Hardboard </w:t>
      </w:r>
      <w:r w:rsidRPr="00C10874">
        <w:t>s</w:t>
      </w:r>
      <w:r w:rsidR="00CD649C" w:rsidRPr="00C10874">
        <w:t xml:space="preserve">helves: </w:t>
      </w:r>
      <w:proofErr w:type="gramStart"/>
      <w:r w:rsidR="00CD649C" w:rsidRPr="00C10874">
        <w:t>1/4 inch thick</w:t>
      </w:r>
      <w:proofErr w:type="gramEnd"/>
      <w:r w:rsidR="00CD649C" w:rsidRPr="00C10874">
        <w:t xml:space="preserve"> </w:t>
      </w:r>
      <w:r w:rsidR="0013066D" w:rsidRPr="00C10874">
        <w:t xml:space="preserve">high density fiberboard </w:t>
      </w:r>
      <w:r w:rsidR="00CD649C" w:rsidRPr="00C10874">
        <w:t>with S2S surface finish.</w:t>
      </w:r>
    </w:p>
    <w:p w14:paraId="01BC71C3" w14:textId="7C43C242" w:rsidR="006D768F" w:rsidRPr="00C10874" w:rsidRDefault="006D768F" w:rsidP="006D768F">
      <w:pPr>
        <w:pStyle w:val="SpecPara2"/>
        <w:numPr>
          <w:ilvl w:val="0"/>
          <w:numId w:val="0"/>
        </w:numPr>
        <w:ind w:left="540" w:hanging="540"/>
      </w:pPr>
    </w:p>
    <w:p w14:paraId="3ED4F434" w14:textId="6B725C61" w:rsidR="00DE28B8" w:rsidRPr="00C10874" w:rsidRDefault="006D768F" w:rsidP="00DE28B8">
      <w:pPr>
        <w:pStyle w:val="SpecPara4"/>
        <w:numPr>
          <w:ilvl w:val="0"/>
          <w:numId w:val="0"/>
        </w:numPr>
      </w:pPr>
      <w:r w:rsidRPr="00C10874">
        <w:t xml:space="preserve"> </w:t>
      </w:r>
      <w:r w:rsidRPr="00C10874">
        <w:tab/>
      </w:r>
    </w:p>
    <w:p w14:paraId="6D424826" w14:textId="77777777" w:rsidR="00DE28B8" w:rsidRPr="00C10874" w:rsidRDefault="00DE28B8" w:rsidP="00DE28B8">
      <w:pPr>
        <w:pStyle w:val="SpecPara3"/>
      </w:pPr>
      <w:r w:rsidRPr="00C10874">
        <w:t xml:space="preserve"> </w:t>
      </w:r>
      <w:r w:rsidRPr="00C10874">
        <w:tab/>
      </w:r>
      <w:r w:rsidR="00CD649C" w:rsidRPr="00C10874">
        <w:t>Mobile Cabinets:</w:t>
      </w:r>
    </w:p>
    <w:p w14:paraId="3237B332" w14:textId="77777777" w:rsidR="00E022DD" w:rsidRPr="00C10874" w:rsidRDefault="00DE28B8" w:rsidP="00E022DD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Mobile </w:t>
      </w:r>
      <w:r w:rsidRPr="00C10874">
        <w:t>b</w:t>
      </w:r>
      <w:r w:rsidR="00CD649C" w:rsidRPr="00C10874">
        <w:t xml:space="preserve">acks: </w:t>
      </w:r>
      <w:proofErr w:type="gramStart"/>
      <w:r w:rsidR="00CD649C" w:rsidRPr="00C10874">
        <w:t>1 inch thick</w:t>
      </w:r>
      <w:proofErr w:type="gramEnd"/>
      <w:r w:rsidR="00CD649C" w:rsidRPr="00C10874">
        <w:t xml:space="preserve"> core.</w:t>
      </w:r>
    </w:p>
    <w:p w14:paraId="3DD93148" w14:textId="77777777" w:rsidR="00E022DD" w:rsidRPr="00C10874" w:rsidRDefault="00E022DD" w:rsidP="00E022DD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Maximum </w:t>
      </w:r>
      <w:r w:rsidRPr="00C10874">
        <w:t>l</w:t>
      </w:r>
      <w:r w:rsidR="00CD649C" w:rsidRPr="00C10874">
        <w:t xml:space="preserve">oad </w:t>
      </w:r>
      <w:r w:rsidRPr="00C10874">
        <w:t>r</w:t>
      </w:r>
      <w:r w:rsidR="00CD649C" w:rsidRPr="00C10874">
        <w:t xml:space="preserve">ating: 500 </w:t>
      </w:r>
      <w:r w:rsidRPr="00C10874">
        <w:t>pounds.</w:t>
      </w:r>
    </w:p>
    <w:p w14:paraId="4B072F7B" w14:textId="77777777" w:rsidR="00E022DD" w:rsidRPr="00C10874" w:rsidRDefault="00E022DD" w:rsidP="00E022DD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Construction:</w:t>
      </w:r>
    </w:p>
    <w:p w14:paraId="7920A4E1" w14:textId="77777777" w:rsidR="00E022DD" w:rsidRPr="00C10874" w:rsidRDefault="00E022DD" w:rsidP="00E022DD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Core: 3/4 inch thick</w:t>
      </w:r>
      <w:r w:rsidRPr="00C10874">
        <w:t>.</w:t>
      </w:r>
    </w:p>
    <w:p w14:paraId="30945D52" w14:textId="4C01E1F9" w:rsidR="00CD649C" w:rsidRPr="00C10874" w:rsidRDefault="00E022DD" w:rsidP="00E022DD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Core </w:t>
      </w:r>
      <w:r w:rsidRPr="00C10874">
        <w:t>p</w:t>
      </w:r>
      <w:r w:rsidR="00CD649C" w:rsidRPr="00C10874">
        <w:t>latform: 1 inch thick.</w:t>
      </w:r>
    </w:p>
    <w:p w14:paraId="07043107" w14:textId="3CA6A539" w:rsidR="00E022DD" w:rsidRPr="00C10874" w:rsidRDefault="00E022DD" w:rsidP="00E022DD">
      <w:pPr>
        <w:pStyle w:val="Level5"/>
      </w:pPr>
      <w:r w:rsidRPr="00C10874">
        <w:lastRenderedPageBreak/>
        <w:t xml:space="preserve"> </w:t>
      </w:r>
      <w:r w:rsidRPr="00C10874">
        <w:tab/>
      </w:r>
      <w:r w:rsidRPr="00C10874">
        <w:rPr>
          <w:rFonts w:cs="Arial"/>
        </w:rPr>
        <w:t>E</w:t>
      </w:r>
      <w:r w:rsidR="00CD649C" w:rsidRPr="00C10874">
        <w:t>dging</w:t>
      </w:r>
      <w:r w:rsidR="0013066D" w:rsidRPr="00C10874">
        <w:t xml:space="preserve"> for platform and mobile tops</w:t>
      </w:r>
      <w:r w:rsidR="00CD649C" w:rsidRPr="00C10874">
        <w:t xml:space="preserve">: </w:t>
      </w:r>
      <w:r w:rsidR="00235978" w:rsidRPr="00C10874">
        <w:t>3 mm</w:t>
      </w:r>
      <w:r w:rsidRPr="00C10874">
        <w:t xml:space="preserve"> thick</w:t>
      </w:r>
      <w:r w:rsidR="00CD649C" w:rsidRPr="00C10874">
        <w:t>.</w:t>
      </w:r>
    </w:p>
    <w:p w14:paraId="46A2243D" w14:textId="674A4FA9" w:rsidR="00CD649C" w:rsidRPr="00C10874" w:rsidRDefault="00E022DD" w:rsidP="00E022DD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Mobile </w:t>
      </w:r>
      <w:r w:rsidRPr="00C10874">
        <w:t>t</w:t>
      </w:r>
      <w:r w:rsidR="00CD649C" w:rsidRPr="00C10874">
        <w:t>ops:</w:t>
      </w:r>
      <w:r w:rsidRPr="00C10874">
        <w:t xml:space="preserve"> </w:t>
      </w:r>
    </w:p>
    <w:p w14:paraId="3978030E" w14:textId="77777777" w:rsidR="00626F1C" w:rsidRPr="00C10874" w:rsidRDefault="00E022DD" w:rsidP="0013066D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Overhang</w:t>
      </w:r>
      <w:r w:rsidRPr="00C10874">
        <w:t xml:space="preserve"> a</w:t>
      </w:r>
      <w:r w:rsidR="00CD649C" w:rsidRPr="00C10874">
        <w:t>t front, sides and rear.</w:t>
      </w:r>
    </w:p>
    <w:p w14:paraId="4232F240" w14:textId="77777777" w:rsidR="00626F1C" w:rsidRPr="00C10874" w:rsidRDefault="00626F1C" w:rsidP="00626F1C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Surface </w:t>
      </w:r>
      <w:r w:rsidR="00E022DD" w:rsidRPr="00C10874">
        <w:t>m</w:t>
      </w:r>
      <w:r w:rsidR="00CD649C" w:rsidRPr="00C10874">
        <w:t xml:space="preserve">aterials: </w:t>
      </w:r>
      <w:r w:rsidR="00E022DD"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VGS laminate</w:t>
      </w:r>
      <w:r w:rsidR="00E022DD" w:rsidRPr="00C10874">
        <w:rPr>
          <w:rFonts w:cs="Arial"/>
          <w:color w:val="FF0000"/>
        </w:rPr>
        <w:t>.] [</w:t>
      </w:r>
      <w:r w:rsidR="00CD649C" w:rsidRPr="00C10874">
        <w:rPr>
          <w:rFonts w:cs="Arial"/>
          <w:color w:val="FF0000"/>
        </w:rPr>
        <w:t>HGS laminate.</w:t>
      </w:r>
      <w:r w:rsidR="00E022DD"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Chemical resistant laminate.</w:t>
      </w:r>
      <w:r w:rsidR="00E022DD" w:rsidRPr="00C10874">
        <w:rPr>
          <w:rFonts w:cs="Arial"/>
          <w:color w:val="FF0000"/>
        </w:rPr>
        <w:t>]</w:t>
      </w:r>
      <w:r w:rsidR="00CD649C" w:rsidRPr="00C10874">
        <w:t xml:space="preserve"> </w:t>
      </w:r>
    </w:p>
    <w:p w14:paraId="2AAFC43D" w14:textId="6A963F50" w:rsidR="00CD649C" w:rsidRPr="00C10874" w:rsidRDefault="00626F1C" w:rsidP="00626F1C">
      <w:pPr>
        <w:pStyle w:val="SpecPara4"/>
      </w:pPr>
      <w:r w:rsidRPr="00C10874">
        <w:t xml:space="preserve"> </w:t>
      </w:r>
      <w:r w:rsidRPr="00C10874">
        <w:tab/>
      </w:r>
      <w:r w:rsidR="00DC62AA" w:rsidRPr="00C10874">
        <w:t xml:space="preserve">Surface material color: </w:t>
      </w:r>
      <w:r w:rsidR="00DC62AA" w:rsidRPr="00C10874">
        <w:rPr>
          <w:rFonts w:cs="Arial"/>
          <w:color w:val="FF0000"/>
        </w:rPr>
        <w:t>[____.] [To be selected.]</w:t>
      </w:r>
    </w:p>
    <w:p w14:paraId="1A48989F" w14:textId="77777777" w:rsidR="00F10AD3" w:rsidRPr="00C10874" w:rsidRDefault="00F10AD3" w:rsidP="00F10AD3">
      <w:pPr>
        <w:pStyle w:val="Level5"/>
        <w:numPr>
          <w:ilvl w:val="0"/>
          <w:numId w:val="0"/>
        </w:numPr>
      </w:pPr>
    </w:p>
    <w:p w14:paraId="0DDAC5D4" w14:textId="1C6E1725" w:rsidR="00CD649C" w:rsidRPr="00C10874" w:rsidRDefault="00DC62AA" w:rsidP="00F10AD3">
      <w:pPr>
        <w:pStyle w:val="SpecPara3"/>
      </w:pPr>
      <w:r w:rsidRPr="00C10874">
        <w:t xml:space="preserve"> </w:t>
      </w:r>
      <w:r w:rsidRPr="00C10874">
        <w:tab/>
      </w:r>
      <w:r w:rsidR="00CD649C" w:rsidRPr="00C10874">
        <w:t xml:space="preserve">Sloped </w:t>
      </w:r>
      <w:r w:rsidR="00F10AD3" w:rsidRPr="00C10874">
        <w:t>T</w:t>
      </w:r>
      <w:r w:rsidR="00CD649C" w:rsidRPr="00C10874">
        <w:t xml:space="preserve">ops: Separate unit from cabinet, set at </w:t>
      </w:r>
      <w:r w:rsidR="007C3DE2" w:rsidRPr="00C10874">
        <w:t>30-degree</w:t>
      </w:r>
      <w:r w:rsidR="00CD649C" w:rsidRPr="00C10874">
        <w:t xml:space="preserve"> angle.</w:t>
      </w:r>
    </w:p>
    <w:p w14:paraId="62C19ED4" w14:textId="77777777" w:rsidR="00041280" w:rsidRPr="00C10874" w:rsidRDefault="00041280" w:rsidP="00041280">
      <w:pPr>
        <w:pStyle w:val="SpecPara3"/>
        <w:numPr>
          <w:ilvl w:val="0"/>
          <w:numId w:val="0"/>
        </w:numPr>
      </w:pPr>
    </w:p>
    <w:p w14:paraId="7F5453DE" w14:textId="121B3D57" w:rsidR="00041280" w:rsidRPr="00C10874" w:rsidRDefault="00041280" w:rsidP="00041280">
      <w:pPr>
        <w:pStyle w:val="SpecPara3"/>
      </w:pPr>
      <w:r w:rsidRPr="00C10874">
        <w:t xml:space="preserve"> </w:t>
      </w:r>
      <w:r w:rsidRPr="00C10874">
        <w:tab/>
        <w:t xml:space="preserve">Lockers: </w:t>
      </w:r>
    </w:p>
    <w:p w14:paraId="7C05A33D" w14:textId="69CD99F5" w:rsidR="00041280" w:rsidRPr="00C10874" w:rsidRDefault="00041280" w:rsidP="00041280">
      <w:pPr>
        <w:pStyle w:val="SpecPara4"/>
      </w:pPr>
      <w:r w:rsidRPr="00C10874">
        <w:t xml:space="preserve"> </w:t>
      </w:r>
      <w:r w:rsidRPr="00C10874">
        <w:tab/>
        <w:t>Match general casework construction except fixed shelved ¾ inch thick.</w:t>
      </w:r>
    </w:p>
    <w:p w14:paraId="0F982B2B" w14:textId="10D48DDD" w:rsidR="00041280" w:rsidRPr="00C10874" w:rsidRDefault="00041280" w:rsidP="00041280">
      <w:pPr>
        <w:pStyle w:val="SpecPara4"/>
      </w:pPr>
      <w:r w:rsidRPr="00C10874">
        <w:t xml:space="preserve"> </w:t>
      </w:r>
      <w:r w:rsidRPr="00C10874">
        <w:tab/>
        <w:t xml:space="preserve">Locker tops: </w:t>
      </w:r>
      <w:r w:rsidRPr="00C10874">
        <w:rPr>
          <w:rFonts w:cs="Arial"/>
          <w:color w:val="FF0000"/>
        </w:rPr>
        <w:t>[Unfinished.] [Finished edge and surface.]</w:t>
      </w:r>
    </w:p>
    <w:p w14:paraId="53030405" w14:textId="77777777" w:rsidR="00DC62AA" w:rsidRPr="00C10874" w:rsidRDefault="00DC62AA" w:rsidP="00DC62AA">
      <w:pPr>
        <w:pStyle w:val="Level5"/>
        <w:numPr>
          <w:ilvl w:val="0"/>
          <w:numId w:val="0"/>
        </w:numPr>
      </w:pPr>
    </w:p>
    <w:p w14:paraId="7636E9B2" w14:textId="5CC14B4C" w:rsidR="00CD649C" w:rsidRPr="00C10874" w:rsidRDefault="00DC62AA" w:rsidP="00DC62AA">
      <w:pPr>
        <w:pStyle w:val="SpecPara3"/>
      </w:pPr>
      <w:r w:rsidRPr="00C10874">
        <w:t xml:space="preserve"> </w:t>
      </w:r>
      <w:r w:rsidRPr="00C10874">
        <w:tab/>
        <w:t xml:space="preserve">Plastic Laminate </w:t>
      </w:r>
      <w:r w:rsidR="00CD649C" w:rsidRPr="00C10874">
        <w:t>Countertops:</w:t>
      </w:r>
    </w:p>
    <w:p w14:paraId="32233CD1" w14:textId="2D74154B" w:rsidR="00DC62AA" w:rsidRPr="00C10874" w:rsidRDefault="00DC62AA" w:rsidP="00DC62AA">
      <w:pPr>
        <w:pStyle w:val="SpecPara4"/>
      </w:pPr>
      <w:r w:rsidRPr="00C10874">
        <w:t xml:space="preserve"> </w:t>
      </w:r>
      <w:r w:rsidRPr="00C10874">
        <w:tab/>
        <w:t xml:space="preserve">Surfacing: </w:t>
      </w:r>
      <w:r w:rsidR="00CD649C" w:rsidRPr="00C10874">
        <w:t>High-</w:t>
      </w:r>
      <w:r w:rsidRPr="00C10874">
        <w:t>p</w:t>
      </w:r>
      <w:r w:rsidR="00CD649C" w:rsidRPr="00C10874">
        <w:t xml:space="preserve">ressure </w:t>
      </w:r>
      <w:r w:rsidRPr="00C10874">
        <w:t>d</w:t>
      </w:r>
      <w:r w:rsidR="00CD649C" w:rsidRPr="00C10874">
        <w:t xml:space="preserve">ecorative </w:t>
      </w:r>
      <w:r w:rsidRPr="00C10874">
        <w:t>l</w:t>
      </w:r>
      <w:r w:rsidR="00CD649C" w:rsidRPr="00C10874">
        <w:t>aminate</w:t>
      </w:r>
      <w:r w:rsidRPr="00C10874">
        <w:t xml:space="preserve">, </w:t>
      </w:r>
      <w:r w:rsidRPr="00C10874">
        <w:rPr>
          <w:rFonts w:cs="Arial"/>
          <w:color w:val="FF0000"/>
        </w:rPr>
        <w:t>[grade HGS.] [Chemical resistant grade.]</w:t>
      </w:r>
      <w:r w:rsidR="005D59DC" w:rsidRPr="00C10874">
        <w:rPr>
          <w:rFonts w:cs="Arial"/>
          <w:color w:val="FF0000"/>
        </w:rPr>
        <w:t xml:space="preserve"> [As indicated on Drawings.]</w:t>
      </w:r>
    </w:p>
    <w:p w14:paraId="7A200971" w14:textId="77777777" w:rsidR="00DC62AA" w:rsidRPr="00C10874" w:rsidRDefault="00DC62AA" w:rsidP="00DC62AA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Backing: Grade BKL.</w:t>
      </w:r>
    </w:p>
    <w:p w14:paraId="09B94977" w14:textId="77777777" w:rsidR="00603E03" w:rsidRPr="00C10874" w:rsidRDefault="00DC62AA" w:rsidP="00DC62AA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Core </w:t>
      </w:r>
      <w:r w:rsidRPr="00C10874">
        <w:t>t</w:t>
      </w:r>
      <w:r w:rsidR="00CD649C" w:rsidRPr="00C10874">
        <w:t xml:space="preserve">hickness: </w:t>
      </w:r>
    </w:p>
    <w:p w14:paraId="123F2DF4" w14:textId="77777777" w:rsidR="00846915" w:rsidRPr="00C10874" w:rsidRDefault="00603E03" w:rsidP="00603E03">
      <w:pPr>
        <w:pStyle w:val="Level5"/>
      </w:pPr>
      <w:r w:rsidRPr="00C10874">
        <w:t xml:space="preserve"> </w:t>
      </w:r>
      <w:r w:rsidRPr="00C10874">
        <w:tab/>
      </w:r>
      <w:r w:rsidR="00846915" w:rsidRPr="00C10874">
        <w:t xml:space="preserve">Solid: </w:t>
      </w:r>
      <w:r w:rsidR="00DC62AA"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3/4</w:t>
      </w:r>
      <w:r w:rsidR="00DC62AA" w:rsidRPr="00C10874">
        <w:rPr>
          <w:rFonts w:cs="Arial"/>
          <w:color w:val="FF0000"/>
        </w:rPr>
        <w:t xml:space="preserve"> inch.] [1 inc</w:t>
      </w:r>
      <w:r w:rsidR="00846915" w:rsidRPr="00C10874">
        <w:rPr>
          <w:rFonts w:cs="Arial"/>
          <w:color w:val="FF0000"/>
        </w:rPr>
        <w:t>h</w:t>
      </w:r>
      <w:r w:rsidR="00DC62AA" w:rsidRPr="00C10874">
        <w:rPr>
          <w:rFonts w:cs="Arial"/>
          <w:color w:val="FF0000"/>
        </w:rPr>
        <w:t xml:space="preserve">.] [1-1/8 inches.] </w:t>
      </w:r>
    </w:p>
    <w:p w14:paraId="7817F3E2" w14:textId="393C2DB4" w:rsidR="00DC62AA" w:rsidRPr="00C10874" w:rsidRDefault="00846915" w:rsidP="00603E03">
      <w:pPr>
        <w:pStyle w:val="Level5"/>
      </w:pPr>
      <w:r w:rsidRPr="00C10874">
        <w:t xml:space="preserve"> </w:t>
      </w:r>
      <w:r w:rsidRPr="00C10874">
        <w:tab/>
        <w:t xml:space="preserve">Built-up: </w:t>
      </w:r>
      <w:r w:rsidR="00DC62AA" w:rsidRPr="00C10874">
        <w:t>1-1/2 inches</w:t>
      </w:r>
      <w:r w:rsidR="00CD649C" w:rsidRPr="00C10874">
        <w:t>.</w:t>
      </w:r>
    </w:p>
    <w:p w14:paraId="1E0DA4A7" w14:textId="213A0560" w:rsidR="00DC62AA" w:rsidRPr="00C10874" w:rsidRDefault="00DC62AA" w:rsidP="00281CBB">
      <w:pPr>
        <w:pStyle w:val="SpecPara4"/>
      </w:pPr>
      <w:r w:rsidRPr="00C10874">
        <w:tab/>
      </w:r>
      <w:r w:rsidR="00CD649C" w:rsidRPr="00C10874">
        <w:t>Joints: Secured with biscuits</w:t>
      </w:r>
      <w:r w:rsidR="00041280" w:rsidRPr="00C10874">
        <w:t xml:space="preserve"> and tight joint fasteners</w:t>
      </w:r>
      <w:r w:rsidR="00CD649C" w:rsidRPr="00C10874">
        <w:t>.</w:t>
      </w:r>
    </w:p>
    <w:p w14:paraId="39E41087" w14:textId="77777777" w:rsidR="00281CBB" w:rsidRPr="00C10874" w:rsidRDefault="00DC62AA" w:rsidP="00281CBB">
      <w:pPr>
        <w:pStyle w:val="SpecPara4"/>
      </w:pPr>
      <w:r w:rsidRPr="00C10874">
        <w:t xml:space="preserve"> </w:t>
      </w:r>
      <w:r w:rsidRPr="00C10874">
        <w:tab/>
        <w:t>B</w:t>
      </w:r>
      <w:r w:rsidR="00CD649C" w:rsidRPr="00C10874">
        <w:t>acksplashes: 4 inches high</w:t>
      </w:r>
      <w:r w:rsidRPr="00C10874">
        <w:t xml:space="preserve">, </w:t>
      </w:r>
      <w:r w:rsidR="00CD649C" w:rsidRPr="00C10874">
        <w:t xml:space="preserve">thickness </w:t>
      </w:r>
      <w:r w:rsidRPr="00C10874">
        <w:t xml:space="preserve">to </w:t>
      </w:r>
      <w:r w:rsidR="00CD649C" w:rsidRPr="00C10874">
        <w:t>match countertop thickness</w:t>
      </w:r>
      <w:r w:rsidR="00281CBB" w:rsidRPr="00C10874">
        <w:t>.</w:t>
      </w:r>
    </w:p>
    <w:p w14:paraId="1865CC85" w14:textId="7DD5DC35" w:rsidR="00CD649C" w:rsidRPr="00C10874" w:rsidRDefault="00281CBB" w:rsidP="00281CBB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Edges: </w:t>
      </w:r>
      <w:r w:rsidR="0072657F" w:rsidRPr="00C10874">
        <w:rPr>
          <w:rFonts w:cs="Arial"/>
          <w:color w:val="FF0000"/>
        </w:rPr>
        <w:t>[3 mm</w:t>
      </w:r>
      <w:r w:rsidRPr="00C10874">
        <w:rPr>
          <w:rFonts w:cs="Arial"/>
          <w:color w:val="FF0000"/>
        </w:rPr>
        <w:t xml:space="preserve"> thick</w:t>
      </w:r>
      <w:r w:rsidR="0033155F" w:rsidRPr="00C10874">
        <w:rPr>
          <w:rFonts w:cs="Arial"/>
          <w:color w:val="FF0000"/>
        </w:rPr>
        <w:t xml:space="preserve"> for solid</w:t>
      </w:r>
      <w:r w:rsidR="0072657F" w:rsidRPr="00C10874">
        <w:rPr>
          <w:rFonts w:cs="Arial"/>
          <w:color w:val="FF0000"/>
        </w:rPr>
        <w:t>.] [Self-edge, s</w:t>
      </w:r>
      <w:r w:rsidR="00CD649C" w:rsidRPr="00C10874">
        <w:rPr>
          <w:rFonts w:cs="Arial"/>
          <w:color w:val="FF0000"/>
        </w:rPr>
        <w:t>ame material as top.</w:t>
      </w:r>
      <w:r w:rsidR="0072657F" w:rsidRPr="00C10874">
        <w:rPr>
          <w:rFonts w:cs="Arial"/>
          <w:color w:val="FF0000"/>
        </w:rPr>
        <w:t>]</w:t>
      </w:r>
    </w:p>
    <w:p w14:paraId="10E94352" w14:textId="77777777" w:rsidR="005D59DC" w:rsidRPr="00C10874" w:rsidRDefault="005D59DC" w:rsidP="005D59DC">
      <w:pPr>
        <w:pStyle w:val="SpecPara4"/>
        <w:numPr>
          <w:ilvl w:val="0"/>
          <w:numId w:val="0"/>
        </w:numPr>
      </w:pPr>
    </w:p>
    <w:p w14:paraId="1A1B7831" w14:textId="37CCB2C4" w:rsidR="00281CBB" w:rsidRPr="00C10874" w:rsidRDefault="00281CBB" w:rsidP="00281CBB">
      <w:pPr>
        <w:pStyle w:val="Level3"/>
      </w:pPr>
      <w:r w:rsidRPr="00C10874">
        <w:t xml:space="preserve"> </w:t>
      </w:r>
      <w:r w:rsidRPr="00C10874">
        <w:tab/>
      </w:r>
      <w:r w:rsidR="00CD649C" w:rsidRPr="00C10874">
        <w:t>Epoxy Resin</w:t>
      </w:r>
      <w:r w:rsidRPr="00C10874">
        <w:t xml:space="preserve"> Tops</w:t>
      </w:r>
      <w:r w:rsidR="00CD649C" w:rsidRPr="00C10874">
        <w:t xml:space="preserve">: 1 inch thick with </w:t>
      </w:r>
      <w:proofErr w:type="gramStart"/>
      <w:r w:rsidR="00CD649C" w:rsidRPr="00C10874">
        <w:t>1/32 inch</w:t>
      </w:r>
      <w:proofErr w:type="gramEnd"/>
      <w:r w:rsidR="00CD649C" w:rsidRPr="00C10874">
        <w:t xml:space="preserve"> chamfer on finished edge</w:t>
      </w:r>
      <w:r w:rsidR="0033155F" w:rsidRPr="00C10874">
        <w:t>s</w:t>
      </w:r>
      <w:r w:rsidR="00CD649C" w:rsidRPr="00C10874">
        <w:t xml:space="preserve">; </w:t>
      </w:r>
      <w:r w:rsidRPr="00C10874">
        <w:t xml:space="preserve">provide </w:t>
      </w:r>
      <w:r w:rsidR="00CD649C" w:rsidRPr="00C10874">
        <w:t>drip grooves on underside at exposed edges.</w:t>
      </w:r>
    </w:p>
    <w:p w14:paraId="76364874" w14:textId="77777777" w:rsidR="00281CBB" w:rsidRPr="00C10874" w:rsidRDefault="00281CBB" w:rsidP="00281CBB">
      <w:pPr>
        <w:pStyle w:val="Level3"/>
        <w:numPr>
          <w:ilvl w:val="0"/>
          <w:numId w:val="0"/>
        </w:numPr>
      </w:pPr>
    </w:p>
    <w:p w14:paraId="1DEE6A8E" w14:textId="77777777" w:rsidR="00281CBB" w:rsidRPr="00C10874" w:rsidRDefault="00281CBB" w:rsidP="00281CBB">
      <w:pPr>
        <w:pStyle w:val="Level3"/>
      </w:pPr>
      <w:r w:rsidRPr="00C10874">
        <w:t xml:space="preserve"> </w:t>
      </w:r>
      <w:r w:rsidRPr="00C10874">
        <w:tab/>
      </w:r>
      <w:r w:rsidR="00CD649C" w:rsidRPr="00C10874">
        <w:t>Phenolic Resin</w:t>
      </w:r>
      <w:r w:rsidRPr="00C10874">
        <w:t xml:space="preserve"> Tops</w:t>
      </w:r>
      <w:r w:rsidR="00CD649C" w:rsidRPr="00C10874">
        <w:t>:</w:t>
      </w:r>
    </w:p>
    <w:p w14:paraId="6736D4F8" w14:textId="127D8A06" w:rsidR="008C25C4" w:rsidRPr="00C10874" w:rsidRDefault="00281CBB" w:rsidP="007E7BC7">
      <w:pPr>
        <w:pStyle w:val="SpecPara4"/>
        <w:ind w:left="1620" w:hanging="450"/>
      </w:pPr>
      <w:r w:rsidRPr="00C10874">
        <w:t xml:space="preserve"> </w:t>
      </w:r>
      <w:r w:rsidRPr="00C10874">
        <w:tab/>
      </w:r>
      <w:r w:rsidR="00CD649C" w:rsidRPr="00C10874">
        <w:t xml:space="preserve">Thermosetting resins, homogeneously reinforced with </w:t>
      </w:r>
      <w:r w:rsidR="007C3DE2" w:rsidRPr="00C10874">
        <w:t>wood-based</w:t>
      </w:r>
      <w:r w:rsidR="00CD649C" w:rsidRPr="00C10874">
        <w:t xml:space="preserve"> fibers, manufactured under high heat and high pressure.</w:t>
      </w:r>
    </w:p>
    <w:p w14:paraId="69933985" w14:textId="77777777" w:rsidR="008C25C4" w:rsidRPr="00C10874" w:rsidRDefault="008C25C4" w:rsidP="008C25C4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Non-porous, water resistant with </w:t>
      </w:r>
      <w:r w:rsidRPr="00C10874">
        <w:t xml:space="preserve">integral </w:t>
      </w:r>
      <w:r w:rsidR="00CD649C" w:rsidRPr="00C10874">
        <w:t>anti-microbial properties.</w:t>
      </w:r>
    </w:p>
    <w:p w14:paraId="4DF17DE7" w14:textId="020E8D84" w:rsidR="00CD649C" w:rsidRPr="00C10874" w:rsidRDefault="008C25C4" w:rsidP="008C25C4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Thickness: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3/4</w:t>
      </w:r>
      <w:r w:rsidRPr="00C10874">
        <w:rPr>
          <w:rFonts w:cs="Arial"/>
          <w:color w:val="FF0000"/>
        </w:rPr>
        <w:t>] [1]</w:t>
      </w:r>
      <w:r w:rsidR="00CD649C" w:rsidRPr="00C10874">
        <w:t xml:space="preserve"> inch</w:t>
      </w:r>
      <w:r w:rsidRPr="00C10874">
        <w:t>.</w:t>
      </w:r>
      <w:r w:rsidR="00CD649C" w:rsidRPr="00C10874">
        <w:t xml:space="preserve"> </w:t>
      </w:r>
    </w:p>
    <w:p w14:paraId="15C65D7A" w14:textId="5537E050" w:rsidR="00CD649C" w:rsidRPr="00C10874" w:rsidRDefault="008C25C4" w:rsidP="008C25C4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Edges: 1/8 inch </w:t>
      </w:r>
      <w:r w:rsidRPr="00C10874">
        <w:t xml:space="preserve">thick, </w:t>
      </w:r>
      <w:r w:rsidR="00CD649C" w:rsidRPr="00C10874">
        <w:t>radius edge and drip groove on underside of top.</w:t>
      </w:r>
    </w:p>
    <w:p w14:paraId="5BA54F7A" w14:textId="77777777" w:rsidR="008C25C4" w:rsidRPr="00C10874" w:rsidRDefault="008C25C4" w:rsidP="008C25C4">
      <w:pPr>
        <w:pStyle w:val="SpecPara4"/>
        <w:numPr>
          <w:ilvl w:val="0"/>
          <w:numId w:val="0"/>
        </w:numPr>
      </w:pPr>
    </w:p>
    <w:p w14:paraId="7BD1C664" w14:textId="5BEB1CC7" w:rsidR="00CD649C" w:rsidRPr="00C10874" w:rsidRDefault="00C64075" w:rsidP="00C64075">
      <w:pPr>
        <w:pStyle w:val="Level2"/>
      </w:pPr>
      <w:r w:rsidRPr="00C10874">
        <w:t xml:space="preserve"> </w:t>
      </w:r>
      <w:r w:rsidRPr="00C10874">
        <w:tab/>
      </w:r>
      <w:proofErr w:type="spellStart"/>
      <w:r w:rsidR="00CD649C" w:rsidRPr="00C10874">
        <w:t>ACCESSORlES</w:t>
      </w:r>
      <w:proofErr w:type="spellEnd"/>
    </w:p>
    <w:p w14:paraId="6D53EC9D" w14:textId="399D6721" w:rsidR="00CD649C" w:rsidRPr="00C10874" w:rsidRDefault="00C64075" w:rsidP="00CD649C">
      <w:pPr>
        <w:pStyle w:val="ARCATParagraph"/>
        <w:numPr>
          <w:ilvl w:val="2"/>
          <w:numId w:val="1"/>
        </w:numPr>
        <w:ind w:left="1152" w:hanging="576"/>
      </w:pPr>
      <w:r w:rsidRPr="00C10874">
        <w:t xml:space="preserve"> </w:t>
      </w:r>
      <w:r w:rsidRPr="00C10874">
        <w:tab/>
      </w:r>
      <w:r w:rsidR="00CD649C" w:rsidRPr="00C10874">
        <w:t>Hardware:</w:t>
      </w:r>
    </w:p>
    <w:p w14:paraId="3F2A8F98" w14:textId="4905FC82" w:rsidR="00DD7E3B" w:rsidRPr="00C10874" w:rsidRDefault="00C64075" w:rsidP="00C64075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Hinges: </w:t>
      </w:r>
      <w:r w:rsidRPr="00C10874">
        <w:rPr>
          <w:rFonts w:cs="Arial"/>
        </w:rPr>
        <w:t>Five</w:t>
      </w:r>
      <w:r w:rsidR="00CD649C" w:rsidRPr="00C10874">
        <w:rPr>
          <w:rFonts w:cs="Arial"/>
        </w:rPr>
        <w:t xml:space="preserve">-knuckle </w:t>
      </w:r>
      <w:r w:rsidRPr="00C10874">
        <w:rPr>
          <w:rFonts w:cs="Arial"/>
        </w:rPr>
        <w:t xml:space="preserve">type, </w:t>
      </w:r>
      <w:r w:rsidR="00CD649C" w:rsidRPr="00C10874">
        <w:rPr>
          <w:rFonts w:cs="Arial"/>
        </w:rPr>
        <w:t>reveal overlay</w:t>
      </w:r>
      <w:r w:rsidR="00DD7E3B" w:rsidRPr="00C10874">
        <w:rPr>
          <w:rFonts w:cs="Arial"/>
        </w:rPr>
        <w:t>, Institutional Grade per ANSI/BHMA A156.</w:t>
      </w:r>
      <w:r w:rsidR="00476B86" w:rsidRPr="00C10874">
        <w:rPr>
          <w:rFonts w:cs="Arial"/>
        </w:rPr>
        <w:t>9; two per door except three per door for doors over 48 inches high.</w:t>
      </w:r>
    </w:p>
    <w:p w14:paraId="766DCEE9" w14:textId="1D4C5AE3" w:rsidR="00DD7E3B" w:rsidRPr="00C10874" w:rsidRDefault="00DD7E3B" w:rsidP="00476B86">
      <w:pPr>
        <w:pStyle w:val="SpecPara2"/>
        <w:numPr>
          <w:ilvl w:val="0"/>
          <w:numId w:val="0"/>
        </w:numPr>
        <w:ind w:left="540" w:hanging="540"/>
      </w:pPr>
    </w:p>
    <w:p w14:paraId="15477136" w14:textId="3088DBB2" w:rsidR="00476B86" w:rsidRPr="00C10874" w:rsidRDefault="00476B86" w:rsidP="00476B86">
      <w:pPr>
        <w:pStyle w:val="SpecPara2"/>
        <w:numPr>
          <w:ilvl w:val="0"/>
          <w:numId w:val="0"/>
        </w:numPr>
        <w:ind w:left="540" w:hanging="540"/>
        <w:jc w:val="center"/>
        <w:rPr>
          <w:color w:val="FF0000"/>
        </w:rPr>
      </w:pPr>
      <w:r w:rsidRPr="00C10874">
        <w:rPr>
          <w:color w:val="FF0000"/>
        </w:rPr>
        <w:t>**** OR ****</w:t>
      </w:r>
    </w:p>
    <w:p w14:paraId="130D68CC" w14:textId="77777777" w:rsidR="00846915" w:rsidRPr="00C10874" w:rsidRDefault="00846915" w:rsidP="00846915">
      <w:pPr>
        <w:pStyle w:val="SpecPara4"/>
        <w:numPr>
          <w:ilvl w:val="0"/>
          <w:numId w:val="0"/>
        </w:numPr>
      </w:pPr>
    </w:p>
    <w:p w14:paraId="1F733FB7" w14:textId="51FB080C" w:rsidR="00476B86" w:rsidRPr="00C10874" w:rsidRDefault="00476B86" w:rsidP="00C64075">
      <w:pPr>
        <w:pStyle w:val="SpecPara4"/>
      </w:pPr>
      <w:r w:rsidRPr="00C10874">
        <w:rPr>
          <w:rFonts w:cs="Arial"/>
        </w:rPr>
        <w:tab/>
        <w:t xml:space="preserve">Hinges: </w:t>
      </w:r>
      <w:r w:rsidR="00C64075" w:rsidRPr="00C10874">
        <w:rPr>
          <w:rFonts w:cs="Arial"/>
        </w:rPr>
        <w:t>Concealed type</w:t>
      </w:r>
      <w:r w:rsidRPr="00C10874">
        <w:rPr>
          <w:rFonts w:cs="Arial"/>
        </w:rPr>
        <w:t xml:space="preserve">, </w:t>
      </w:r>
      <w:r w:rsidR="00C171E3">
        <w:rPr>
          <w:rFonts w:cs="Arial"/>
        </w:rPr>
        <w:t xml:space="preserve">flush overlay, </w:t>
      </w:r>
      <w:r w:rsidRPr="00C10874">
        <w:rPr>
          <w:rFonts w:cs="Arial"/>
        </w:rPr>
        <w:t>nickel plated, self-closing, minimum Grade 2 per ANSI/BHMA A156.9</w:t>
      </w:r>
      <w:r w:rsidR="00846915" w:rsidRPr="00C10874">
        <w:rPr>
          <w:rFonts w:cs="Arial"/>
        </w:rPr>
        <w:t xml:space="preserve">; two hinges for doors up to 48 inches high; three hinges for </w:t>
      </w:r>
      <w:r w:rsidR="002437C8" w:rsidRPr="00C10874">
        <w:rPr>
          <w:rFonts w:cs="Arial"/>
        </w:rPr>
        <w:t xml:space="preserve">doors from </w:t>
      </w:r>
      <w:r w:rsidR="00846915" w:rsidRPr="00C10874">
        <w:rPr>
          <w:rFonts w:cs="Arial"/>
        </w:rPr>
        <w:t xml:space="preserve">49 to 66 inches high; four hinges f\or </w:t>
      </w:r>
      <w:r w:rsidR="002437C8" w:rsidRPr="00C10874">
        <w:rPr>
          <w:rFonts w:cs="Arial"/>
        </w:rPr>
        <w:t xml:space="preserve">doors </w:t>
      </w:r>
      <w:r w:rsidR="00846915" w:rsidRPr="00C10874">
        <w:rPr>
          <w:rFonts w:cs="Arial"/>
        </w:rPr>
        <w:t>67 inches and</w:t>
      </w:r>
      <w:r w:rsidR="002437C8" w:rsidRPr="00C10874">
        <w:rPr>
          <w:rFonts w:cs="Arial"/>
        </w:rPr>
        <w:t xml:space="preserve"> higher.</w:t>
      </w:r>
      <w:r w:rsidR="00C64075" w:rsidRPr="00C10874">
        <w:rPr>
          <w:rFonts w:cs="Arial"/>
        </w:rPr>
        <w:t xml:space="preserve"> </w:t>
      </w:r>
    </w:p>
    <w:p w14:paraId="0AB83444" w14:textId="2A853EC4" w:rsidR="00CD649C" w:rsidRPr="00307A5D" w:rsidRDefault="002437C8" w:rsidP="002437C8">
      <w:pPr>
        <w:pStyle w:val="SpecPara4"/>
      </w:pPr>
      <w:r w:rsidRPr="00C10874">
        <w:rPr>
          <w:rFonts w:cs="Arial"/>
        </w:rPr>
        <w:t xml:space="preserve"> </w:t>
      </w:r>
      <w:r w:rsidRPr="00C10874">
        <w:rPr>
          <w:rFonts w:cs="Arial"/>
        </w:rPr>
        <w:tab/>
      </w:r>
      <w:r w:rsidR="00C64075" w:rsidRPr="00443DAE">
        <w:rPr>
          <w:rFonts w:cs="Arial"/>
        </w:rPr>
        <w:t xml:space="preserve">Pulls: </w:t>
      </w:r>
      <w:r w:rsidR="00C64075" w:rsidRPr="00443DAE">
        <w:rPr>
          <w:rFonts w:cs="Arial"/>
          <w:color w:val="FF0000"/>
        </w:rPr>
        <w:t>[Anodized aluminum wire type.] [Epoxy coated wire type.] [Brass core wire type.] [Stainless steel wire type.] [Semi-recessed type.] [Semi-recessed type, oversized.]</w:t>
      </w:r>
      <w:r w:rsidR="002B7BF9" w:rsidRPr="00443DAE">
        <w:rPr>
          <w:rFonts w:cs="Arial"/>
          <w:color w:val="FF0000"/>
        </w:rPr>
        <w:t xml:space="preserve"> </w:t>
      </w:r>
      <w:r w:rsidR="002B7BF9" w:rsidRPr="00307A5D">
        <w:rPr>
          <w:rFonts w:cs="Arial"/>
          <w:color w:val="FF0000"/>
        </w:rPr>
        <w:t>[powder</w:t>
      </w:r>
      <w:r w:rsidR="002A1D5A" w:rsidRPr="00307A5D">
        <w:rPr>
          <w:rFonts w:cs="Arial"/>
          <w:color w:val="FF0000"/>
        </w:rPr>
        <w:t>-</w:t>
      </w:r>
      <w:r w:rsidR="002B7BF9" w:rsidRPr="00307A5D">
        <w:rPr>
          <w:rFonts w:cs="Arial"/>
          <w:color w:val="FF0000"/>
        </w:rPr>
        <w:t>coated steel, trapezoid shape to match SALTO furnishings]</w:t>
      </w:r>
    </w:p>
    <w:p w14:paraId="539949D2" w14:textId="2F5C4FCA" w:rsidR="00CD649C" w:rsidRPr="00C10874" w:rsidRDefault="00C64075" w:rsidP="00C64075">
      <w:pPr>
        <w:pStyle w:val="SpecPara4"/>
      </w:pPr>
      <w:r w:rsidRPr="00C10874">
        <w:rPr>
          <w:rFonts w:cs="Arial"/>
        </w:rPr>
        <w:t xml:space="preserve"> </w:t>
      </w:r>
      <w:r w:rsidRPr="00C10874">
        <w:rPr>
          <w:rFonts w:cs="Arial"/>
        </w:rPr>
        <w:tab/>
      </w:r>
      <w:r w:rsidR="004759A8" w:rsidRPr="00C10874">
        <w:rPr>
          <w:rFonts w:cs="Arial"/>
        </w:rPr>
        <w:t>Drawer slides:</w:t>
      </w:r>
    </w:p>
    <w:p w14:paraId="036DBAD9" w14:textId="5764DDE6" w:rsidR="004759A8" w:rsidRPr="00C10874" w:rsidRDefault="004759A8" w:rsidP="007E7BC7">
      <w:pPr>
        <w:pStyle w:val="Level5"/>
        <w:tabs>
          <w:tab w:val="clear" w:pos="2160"/>
          <w:tab w:val="left" w:pos="2790"/>
        </w:tabs>
      </w:pPr>
      <w:r w:rsidRPr="00C10874">
        <w:t xml:space="preserve"> </w:t>
      </w:r>
      <w:r w:rsidRPr="00C10874">
        <w:tab/>
        <w:t xml:space="preserve">Standard </w:t>
      </w:r>
      <w:r w:rsidRPr="000E017A">
        <w:t xml:space="preserve">drawers: </w:t>
      </w:r>
      <w:r w:rsidR="00B216FD">
        <w:rPr>
          <w:rFonts w:cs="Arial"/>
        </w:rPr>
        <w:t>Full Extension</w:t>
      </w:r>
      <w:r w:rsidR="005F71A2" w:rsidRPr="000E017A">
        <w:rPr>
          <w:rFonts w:cs="Arial"/>
        </w:rPr>
        <w:t xml:space="preserve">, </w:t>
      </w:r>
      <w:r w:rsidR="004D0E92" w:rsidRPr="000E017A">
        <w:rPr>
          <w:rFonts w:cs="Arial"/>
        </w:rPr>
        <w:t xml:space="preserve">side </w:t>
      </w:r>
      <w:r w:rsidRPr="000E017A">
        <w:rPr>
          <w:rFonts w:cs="Arial"/>
        </w:rPr>
        <w:t xml:space="preserve">mount, </w:t>
      </w:r>
      <w:r w:rsidR="005F71A2" w:rsidRPr="000E017A">
        <w:rPr>
          <w:rFonts w:cs="Arial"/>
        </w:rPr>
        <w:t>100</w:t>
      </w:r>
      <w:r w:rsidR="00B46061">
        <w:rPr>
          <w:rFonts w:cs="Arial"/>
        </w:rPr>
        <w:t>-</w:t>
      </w:r>
      <w:r w:rsidR="005F71A2" w:rsidRPr="000E017A">
        <w:rPr>
          <w:rFonts w:cs="Arial"/>
        </w:rPr>
        <w:t>pound rated</w:t>
      </w:r>
      <w:r w:rsidR="005F71A2" w:rsidRPr="00C10874">
        <w:rPr>
          <w:rFonts w:cs="Arial"/>
        </w:rPr>
        <w:t>, minimum Grade 1 per ANSI/BHMA A156.9</w:t>
      </w:r>
      <w:r w:rsidRPr="00C10874">
        <w:rPr>
          <w:rFonts w:cs="Arial"/>
        </w:rPr>
        <w:t>.</w:t>
      </w:r>
    </w:p>
    <w:p w14:paraId="4B596942" w14:textId="77777777" w:rsidR="007E7BC7" w:rsidRDefault="004759A8" w:rsidP="00865D12">
      <w:pPr>
        <w:pStyle w:val="Level5"/>
        <w:numPr>
          <w:ilvl w:val="0"/>
          <w:numId w:val="0"/>
        </w:numPr>
        <w:ind w:left="1620"/>
        <w:rPr>
          <w:rFonts w:cs="Arial"/>
        </w:rPr>
      </w:pPr>
      <w:r w:rsidRPr="00C10874">
        <w:t xml:space="preserve"> </w:t>
      </w:r>
      <w:r w:rsidRPr="00C10874">
        <w:tab/>
        <w:t xml:space="preserve">File drawers: </w:t>
      </w:r>
      <w:r w:rsidRPr="007E7BC7">
        <w:rPr>
          <w:rFonts w:cs="Arial"/>
        </w:rPr>
        <w:t xml:space="preserve">Full extension, </w:t>
      </w:r>
      <w:r w:rsidR="005F71A2" w:rsidRPr="007E7BC7">
        <w:rPr>
          <w:rFonts w:cs="Arial"/>
        </w:rPr>
        <w:t xml:space="preserve">side </w:t>
      </w:r>
      <w:r w:rsidRPr="007E7BC7">
        <w:rPr>
          <w:rFonts w:cs="Arial"/>
        </w:rPr>
        <w:t>mount, 100</w:t>
      </w:r>
      <w:r w:rsidR="00B46061" w:rsidRPr="007E7BC7">
        <w:rPr>
          <w:rFonts w:cs="Arial"/>
        </w:rPr>
        <w:t>-</w:t>
      </w:r>
      <w:r w:rsidRPr="007E7BC7">
        <w:rPr>
          <w:rFonts w:cs="Arial"/>
        </w:rPr>
        <w:t>pound rated</w:t>
      </w:r>
      <w:r w:rsidR="005F71A2" w:rsidRPr="007E7BC7">
        <w:rPr>
          <w:rFonts w:cs="Arial"/>
        </w:rPr>
        <w:t>, minimum Grade 1 per ASNI/BHMA A156.9.</w:t>
      </w:r>
      <w:r w:rsidRPr="007E7BC7">
        <w:rPr>
          <w:rFonts w:cs="Arial"/>
        </w:rPr>
        <w:t xml:space="preserve"> </w:t>
      </w:r>
    </w:p>
    <w:p w14:paraId="5968C3DE" w14:textId="2E1CB64B" w:rsidR="002437C8" w:rsidRPr="00DE7917" w:rsidRDefault="00DE7917" w:rsidP="00DE7917">
      <w:pPr>
        <w:pStyle w:val="SpecPara4"/>
      </w:pPr>
      <w:r>
        <w:t xml:space="preserve"> </w:t>
      </w:r>
      <w:r>
        <w:tab/>
      </w:r>
      <w:r w:rsidR="00CD649C" w:rsidRPr="00DE7917">
        <w:t xml:space="preserve">Wall </w:t>
      </w:r>
      <w:r w:rsidR="005039C3" w:rsidRPr="00DE7917">
        <w:t>s</w:t>
      </w:r>
      <w:r w:rsidR="00CD649C" w:rsidRPr="00DE7917">
        <w:t xml:space="preserve">helving </w:t>
      </w:r>
      <w:r w:rsidR="005039C3" w:rsidRPr="00DE7917">
        <w:t>h</w:t>
      </w:r>
      <w:r w:rsidR="00CD649C" w:rsidRPr="00DE7917">
        <w:t xml:space="preserve">ardware: </w:t>
      </w:r>
      <w:r w:rsidR="005039C3" w:rsidRPr="00DE7917">
        <w:t>Design</w:t>
      </w:r>
      <w:r w:rsidR="005039C3" w:rsidRPr="00C10874">
        <w:t xml:space="preserve">: </w:t>
      </w:r>
      <w:r w:rsidR="00CD649C" w:rsidRPr="007E7BC7">
        <w:t>Heavy-duty wall shelving hardware.</w:t>
      </w:r>
      <w:r w:rsidR="007E7BC7" w:rsidRPr="007E7BC7">
        <w:t xml:space="preserve"> </w:t>
      </w:r>
      <w:r w:rsidR="005039C3" w:rsidRPr="00C10874">
        <w:t xml:space="preserve">Finish: </w:t>
      </w:r>
      <w:proofErr w:type="spellStart"/>
      <w:r w:rsidR="005039C3" w:rsidRPr="007E7BC7">
        <w:t>Anochrome</w:t>
      </w:r>
      <w:proofErr w:type="spellEnd"/>
      <w:r w:rsidR="005039C3" w:rsidRPr="00DE7917">
        <w:t>.</w:t>
      </w:r>
      <w:r w:rsidR="00F57E06" w:rsidRPr="00DE7917">
        <w:rPr>
          <w:color w:val="FF0000"/>
        </w:rPr>
        <w:t xml:space="preserve"> </w:t>
      </w:r>
      <w:r w:rsidR="00F57E06" w:rsidRPr="00DE7917">
        <w:rPr>
          <w:color w:val="FF0000"/>
        </w:rPr>
        <w:tab/>
      </w:r>
    </w:p>
    <w:p w14:paraId="74C9491C" w14:textId="1191FC09" w:rsidR="002D39A1" w:rsidRPr="00DE7917" w:rsidRDefault="002D39A1" w:rsidP="002D39A1">
      <w:pPr>
        <w:pStyle w:val="SpecPara4"/>
      </w:pPr>
      <w:r w:rsidRPr="00DE7917">
        <w:t xml:space="preserve"> </w:t>
      </w:r>
      <w:r w:rsidRPr="00DE7917">
        <w:tab/>
      </w:r>
      <w:r w:rsidR="00CD649C" w:rsidRPr="00DE7917">
        <w:t xml:space="preserve">Coat </w:t>
      </w:r>
      <w:r w:rsidRPr="00DE7917">
        <w:t>h</w:t>
      </w:r>
      <w:r w:rsidR="00CD649C" w:rsidRPr="00DE7917">
        <w:t>ooks: Zinc plated.</w:t>
      </w:r>
    </w:p>
    <w:p w14:paraId="3EFC874F" w14:textId="021EA9BB" w:rsidR="00CD649C" w:rsidRPr="00C10874" w:rsidRDefault="002D39A1" w:rsidP="002D39A1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 xml:space="preserve">Closet </w:t>
      </w:r>
      <w:r w:rsidRPr="00C10874">
        <w:t>r</w:t>
      </w:r>
      <w:r w:rsidR="00CD649C" w:rsidRPr="00C10874">
        <w:t xml:space="preserve">ods: </w:t>
      </w:r>
      <w:r w:rsidR="00626F1C" w:rsidRPr="00C10874">
        <w:t>Chrome</w:t>
      </w:r>
      <w:r w:rsidR="00CD649C" w:rsidRPr="00C10874">
        <w:t xml:space="preserve"> plated</w:t>
      </w:r>
      <w:r w:rsidR="00626F1C" w:rsidRPr="00C10874">
        <w:t xml:space="preserve"> oval rod, 15 x 30 mm.</w:t>
      </w:r>
    </w:p>
    <w:p w14:paraId="78DFABF3" w14:textId="648E89BC" w:rsidR="00CD649C" w:rsidRPr="00C10874" w:rsidRDefault="002D39A1" w:rsidP="002D39A1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Mirrors: 8 x 10 inches.</w:t>
      </w:r>
    </w:p>
    <w:p w14:paraId="6F2332B4" w14:textId="40908307" w:rsidR="00B65352" w:rsidRPr="00C10874" w:rsidRDefault="002D39A1" w:rsidP="00DE7917">
      <w:pPr>
        <w:pStyle w:val="SpecPara4"/>
        <w:ind w:left="1620" w:hanging="450"/>
      </w:pPr>
      <w:r w:rsidRPr="00C10874">
        <w:lastRenderedPageBreak/>
        <w:t xml:space="preserve"> </w:t>
      </w:r>
      <w:r w:rsidRPr="00C10874">
        <w:tab/>
      </w:r>
      <w:r w:rsidRPr="00C10874">
        <w:rPr>
          <w:rFonts w:cs="Arial"/>
        </w:rPr>
        <w:t>L</w:t>
      </w:r>
      <w:r w:rsidR="00CD649C" w:rsidRPr="00C10874">
        <w:t xml:space="preserve">abel </w:t>
      </w:r>
      <w:r w:rsidRPr="00C10874">
        <w:t>h</w:t>
      </w:r>
      <w:r w:rsidR="00CD649C" w:rsidRPr="00C10874">
        <w:t xml:space="preserve">olders: </w:t>
      </w:r>
      <w:r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None.</w:t>
      </w:r>
      <w:r w:rsidRPr="00C10874">
        <w:rPr>
          <w:rFonts w:cs="Arial"/>
          <w:color w:val="FF0000"/>
        </w:rPr>
        <w:t>] [At drawers.] [At doors.] [At doors and drawers.] [</w:t>
      </w:r>
      <w:r w:rsidR="00CD649C" w:rsidRPr="00C10874">
        <w:rPr>
          <w:rFonts w:cs="Arial"/>
          <w:color w:val="FF0000"/>
        </w:rPr>
        <w:t>As indicated on Drawings.</w:t>
      </w:r>
      <w:r w:rsidRPr="00C10874">
        <w:rPr>
          <w:rFonts w:cs="Arial"/>
          <w:color w:val="FF0000"/>
        </w:rPr>
        <w:t>]</w:t>
      </w:r>
    </w:p>
    <w:p w14:paraId="36737318" w14:textId="0C05EB7F" w:rsidR="00CD649C" w:rsidRPr="00C10874" w:rsidRDefault="00CE1872" w:rsidP="00CE1872">
      <w:pPr>
        <w:pStyle w:val="SpecPara4"/>
      </w:pPr>
      <w:r w:rsidRPr="00C10874">
        <w:rPr>
          <w:rFonts w:cs="Arial"/>
          <w:color w:val="FF0000"/>
        </w:rPr>
        <w:t xml:space="preserve"> </w:t>
      </w:r>
      <w:r w:rsidRPr="00C10874">
        <w:rPr>
          <w:rFonts w:cs="Arial"/>
          <w:color w:val="FF0000"/>
        </w:rPr>
        <w:tab/>
      </w:r>
      <w:bookmarkStart w:id="14" w:name="_Hlk171445158"/>
      <w:commentRangeStart w:id="15"/>
      <w:r w:rsidR="00CD649C" w:rsidRPr="00C10874">
        <w:t>Locks:</w:t>
      </w:r>
    </w:p>
    <w:p w14:paraId="2923DAD5" w14:textId="2C02FDD6" w:rsidR="00CE1872" w:rsidRPr="00C10874" w:rsidRDefault="00CE1872" w:rsidP="00CE1872">
      <w:pPr>
        <w:pStyle w:val="Level5"/>
      </w:pPr>
      <w:r w:rsidRPr="00C10874">
        <w:t xml:space="preserve"> </w:t>
      </w:r>
      <w:r w:rsidRPr="00C10874">
        <w:tab/>
        <w:t xml:space="preserve">Locations: </w:t>
      </w:r>
      <w:r w:rsidRPr="00C10874">
        <w:rPr>
          <w:rFonts w:cs="Arial"/>
          <w:color w:val="FF0000"/>
        </w:rPr>
        <w:t xml:space="preserve">[Drawers.] [Doors.] [As </w:t>
      </w:r>
      <w:r w:rsidR="00CD649C" w:rsidRPr="00C10874">
        <w:rPr>
          <w:rFonts w:cs="Arial"/>
          <w:color w:val="FF0000"/>
        </w:rPr>
        <w:t>indicated on Drawings</w:t>
      </w:r>
      <w:r w:rsidRPr="00C10874">
        <w:rPr>
          <w:rFonts w:cs="Arial"/>
          <w:color w:val="FF0000"/>
        </w:rPr>
        <w:t>.]</w:t>
      </w:r>
    </w:p>
    <w:p w14:paraId="53EB4A47" w14:textId="683DFC6F" w:rsidR="00CD649C" w:rsidRPr="00C10874" w:rsidRDefault="00CE1872" w:rsidP="00DE7917">
      <w:pPr>
        <w:pStyle w:val="Level5"/>
        <w:tabs>
          <w:tab w:val="clear" w:pos="1620"/>
          <w:tab w:val="clear" w:pos="2160"/>
          <w:tab w:val="clear" w:pos="3240"/>
        </w:tabs>
        <w:ind w:left="2700" w:hanging="540"/>
      </w:pPr>
      <w:r w:rsidRPr="00C10874">
        <w:t xml:space="preserve"> </w:t>
      </w:r>
      <w:r w:rsidRPr="00C10874">
        <w:tab/>
      </w:r>
      <w:r w:rsidR="00CD649C" w:rsidRPr="00C10874">
        <w:t xml:space="preserve">Type: </w:t>
      </w:r>
      <w:r w:rsidRPr="00C10874">
        <w:rPr>
          <w:rFonts w:cs="Arial"/>
          <w:color w:val="FF0000"/>
        </w:rPr>
        <w:t>[</w:t>
      </w:r>
      <w:r w:rsidR="003A5C7F" w:rsidRPr="00C10874">
        <w:rPr>
          <w:rFonts w:cs="Arial"/>
          <w:color w:val="FF0000"/>
        </w:rPr>
        <w:t>Five-disc</w:t>
      </w:r>
      <w:r w:rsidR="00CD649C" w:rsidRPr="00C10874">
        <w:rPr>
          <w:rFonts w:cs="Arial"/>
          <w:color w:val="FF0000"/>
        </w:rPr>
        <w:t xml:space="preserve"> tumbler cam locks</w:t>
      </w:r>
      <w:r w:rsidRPr="00C10874">
        <w:rPr>
          <w:rFonts w:cs="Arial"/>
          <w:color w:val="FF0000"/>
        </w:rPr>
        <w:t>.] [</w:t>
      </w:r>
      <w:r w:rsidR="00CD649C" w:rsidRPr="00C10874">
        <w:rPr>
          <w:rFonts w:cs="Arial"/>
          <w:color w:val="FF0000"/>
        </w:rPr>
        <w:t>Five pin lock, pin tumbler</w:t>
      </w:r>
      <w:r w:rsidRPr="00C10874">
        <w:rPr>
          <w:rFonts w:cs="Arial"/>
          <w:color w:val="FF0000"/>
        </w:rPr>
        <w:t>.] [</w:t>
      </w:r>
      <w:r w:rsidR="00CD649C" w:rsidRPr="00C10874">
        <w:rPr>
          <w:rFonts w:cs="Arial"/>
          <w:color w:val="FF0000"/>
        </w:rPr>
        <w:t>Dead bolt style.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Best - 5E.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Olympus 100DR for doors and 200DW for drawers.</w:t>
      </w:r>
      <w:r w:rsidRPr="00C10874">
        <w:rPr>
          <w:rFonts w:cs="Arial"/>
          <w:color w:val="FF0000"/>
        </w:rPr>
        <w:t xml:space="preserve">] </w:t>
      </w:r>
    </w:p>
    <w:p w14:paraId="75ACF44E" w14:textId="1F36C463" w:rsidR="00CD649C" w:rsidRPr="00C10874" w:rsidRDefault="00184BB6" w:rsidP="00DE7917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Keying: </w:t>
      </w:r>
      <w:r w:rsidRPr="00C10874">
        <w:rPr>
          <w:rFonts w:cs="Arial"/>
          <w:color w:val="FF0000"/>
        </w:rPr>
        <w:t>[K</w:t>
      </w:r>
      <w:r w:rsidR="00CD649C" w:rsidRPr="00C10874">
        <w:rPr>
          <w:rFonts w:cs="Arial"/>
          <w:color w:val="FF0000"/>
        </w:rPr>
        <w:t>ey</w:t>
      </w:r>
      <w:r w:rsidRPr="00C10874">
        <w:rPr>
          <w:rFonts w:cs="Arial"/>
          <w:color w:val="FF0000"/>
        </w:rPr>
        <w:t xml:space="preserve"> locks</w:t>
      </w:r>
      <w:r w:rsidR="00CD649C" w:rsidRPr="00C10874">
        <w:rPr>
          <w:rFonts w:cs="Arial"/>
          <w:color w:val="FF0000"/>
        </w:rPr>
        <w:t xml:space="preserve"> alike.</w:t>
      </w:r>
      <w:r w:rsidRPr="00C10874">
        <w:rPr>
          <w:rFonts w:cs="Arial"/>
          <w:color w:val="FF0000"/>
        </w:rPr>
        <w:t>] [</w:t>
      </w:r>
      <w:r w:rsidR="00CD649C" w:rsidRPr="00C10874">
        <w:rPr>
          <w:rFonts w:cs="Arial"/>
          <w:color w:val="FF0000"/>
        </w:rPr>
        <w:t>Key</w:t>
      </w:r>
      <w:r w:rsidRPr="00C10874">
        <w:rPr>
          <w:rFonts w:cs="Arial"/>
          <w:color w:val="FF0000"/>
        </w:rPr>
        <w:t xml:space="preserve"> locks</w:t>
      </w:r>
      <w:r w:rsidR="00CD649C" w:rsidRPr="00C10874">
        <w:rPr>
          <w:rFonts w:cs="Arial"/>
          <w:color w:val="FF0000"/>
        </w:rPr>
        <w:t xml:space="preserve"> differently by room and master key, minimum of 50 keying options.</w:t>
      </w:r>
      <w:r w:rsidRPr="00C10874">
        <w:rPr>
          <w:rFonts w:cs="Arial"/>
          <w:color w:val="FF0000"/>
        </w:rPr>
        <w:t>]</w:t>
      </w:r>
    </w:p>
    <w:p w14:paraId="48C962EE" w14:textId="3E8BF1E0" w:rsidR="006E2A35" w:rsidRPr="00C10874" w:rsidRDefault="00184BB6" w:rsidP="006E2A35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Lock </w:t>
      </w:r>
      <w:r w:rsidRPr="00C10874">
        <w:t>c</w:t>
      </w:r>
      <w:r w:rsidR="00CD649C" w:rsidRPr="00C10874">
        <w:t>ores: Removable</w:t>
      </w:r>
      <w:r w:rsidR="00626F1C" w:rsidRPr="00C10874">
        <w:t>, except at five pin locks</w:t>
      </w:r>
      <w:r w:rsidR="00CD649C" w:rsidRPr="00C10874">
        <w:t>.</w:t>
      </w:r>
      <w:commentRangeEnd w:id="15"/>
      <w:r w:rsidR="004D598F">
        <w:rPr>
          <w:rStyle w:val="CommentReference"/>
        </w:rPr>
        <w:commentReference w:id="15"/>
      </w:r>
    </w:p>
    <w:bookmarkEnd w:id="14"/>
    <w:p w14:paraId="7F5F5632" w14:textId="777F3B7E" w:rsidR="00363745" w:rsidRPr="00555A1B" w:rsidRDefault="001A044D" w:rsidP="00555A1B">
      <w:pPr>
        <w:pStyle w:val="SpecPara4"/>
      </w:pPr>
      <w:r>
        <w:t xml:space="preserve"> </w:t>
      </w:r>
      <w:r>
        <w:tab/>
      </w:r>
      <w:r w:rsidR="00CD649C" w:rsidRPr="00C10874">
        <w:t>Casters:</w:t>
      </w:r>
      <w:r w:rsidR="00184BB6" w:rsidRPr="00C10874">
        <w:t xml:space="preserve"> </w:t>
      </w:r>
      <w:r w:rsidR="00363745">
        <w:t xml:space="preserve"> </w:t>
      </w:r>
      <w:r w:rsidR="00363745">
        <w:tab/>
      </w:r>
      <w:r w:rsidR="00184BB6" w:rsidRPr="00555A1B">
        <w:rPr>
          <w:color w:val="FF0000"/>
        </w:rPr>
        <w:t>[</w:t>
      </w:r>
      <w:r w:rsidR="008F6FF1" w:rsidRPr="00555A1B">
        <w:rPr>
          <w:color w:val="FF0000"/>
        </w:rPr>
        <w:t xml:space="preserve">Model M, </w:t>
      </w:r>
      <w:proofErr w:type="gramStart"/>
      <w:r w:rsidR="008F6FF1" w:rsidRPr="00555A1B">
        <w:rPr>
          <w:color w:val="FF0000"/>
        </w:rPr>
        <w:t>6</w:t>
      </w:r>
      <w:r w:rsidR="00184BB6" w:rsidRPr="00555A1B">
        <w:rPr>
          <w:color w:val="FF0000"/>
        </w:rPr>
        <w:t xml:space="preserve"> inch</w:t>
      </w:r>
      <w:proofErr w:type="gramEnd"/>
      <w:r w:rsidR="00184BB6" w:rsidRPr="00555A1B">
        <w:rPr>
          <w:color w:val="FF0000"/>
        </w:rPr>
        <w:t xml:space="preserve"> </w:t>
      </w:r>
      <w:r w:rsidR="00D80BAA" w:rsidRPr="00555A1B">
        <w:rPr>
          <w:color w:val="FF0000"/>
        </w:rPr>
        <w:t>diameter</w:t>
      </w:r>
      <w:r w:rsidR="008F6FF1" w:rsidRPr="00555A1B">
        <w:rPr>
          <w:color w:val="FF0000"/>
        </w:rPr>
        <w:t xml:space="preserve">.] [Model U, </w:t>
      </w:r>
      <w:proofErr w:type="gramStart"/>
      <w:r w:rsidR="008F6FF1" w:rsidRPr="00555A1B">
        <w:rPr>
          <w:color w:val="FF0000"/>
        </w:rPr>
        <w:t>4 inch</w:t>
      </w:r>
      <w:proofErr w:type="gramEnd"/>
      <w:r w:rsidR="008F6FF1" w:rsidRPr="00555A1B">
        <w:rPr>
          <w:color w:val="FF0000"/>
        </w:rPr>
        <w:t xml:space="preserve"> diameter nominal height.]</w:t>
      </w:r>
    </w:p>
    <w:p w14:paraId="66CC4000" w14:textId="44073DEC" w:rsidR="00784CCF" w:rsidRPr="00C10874" w:rsidRDefault="00363745" w:rsidP="00784CCF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>Bearings: Ball bearing</w:t>
      </w:r>
      <w:r w:rsidRPr="00C10874">
        <w:t xml:space="preserve">, </w:t>
      </w:r>
      <w:r w:rsidR="003A5C7F" w:rsidRPr="00C10874">
        <w:t>360-degree</w:t>
      </w:r>
      <w:r w:rsidR="00CD649C" w:rsidRPr="00C10874">
        <w:t xml:space="preserve"> swivel.</w:t>
      </w:r>
    </w:p>
    <w:p w14:paraId="69B55D57" w14:textId="1B8D5F4C" w:rsidR="00CD649C" w:rsidRPr="00C10874" w:rsidRDefault="00784CCF" w:rsidP="00784CCF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Wheels: </w:t>
      </w:r>
      <w:r w:rsidRPr="00C10874">
        <w:t xml:space="preserve">Non-marring, </w:t>
      </w:r>
      <w:r w:rsidRPr="00C10874">
        <w:rPr>
          <w:rFonts w:cs="Arial"/>
          <w:color w:val="FF0000"/>
        </w:rPr>
        <w:t>[locking.] [non-locking.]</w:t>
      </w:r>
      <w:r w:rsidR="005D59DC" w:rsidRPr="00C10874">
        <w:rPr>
          <w:rFonts w:cs="Arial"/>
          <w:color w:val="FF0000"/>
        </w:rPr>
        <w:t xml:space="preserve"> </w:t>
      </w:r>
    </w:p>
    <w:p w14:paraId="58E91FEA" w14:textId="479759EB" w:rsidR="00CD649C" w:rsidRPr="00C10874" w:rsidRDefault="00305148" w:rsidP="00305148">
      <w:pPr>
        <w:pStyle w:val="SpecPara4"/>
      </w:pPr>
      <w:r w:rsidRPr="00C10874">
        <w:t xml:space="preserve"> </w:t>
      </w:r>
      <w:r w:rsidRPr="00C10874">
        <w:tab/>
      </w:r>
      <w:r w:rsidR="00CD649C" w:rsidRPr="00C10874">
        <w:t>Catches:</w:t>
      </w:r>
    </w:p>
    <w:p w14:paraId="14615A39" w14:textId="0AD410F5" w:rsidR="00305148" w:rsidRPr="00C10874" w:rsidRDefault="00305148" w:rsidP="00305148">
      <w:pPr>
        <w:pStyle w:val="Level5"/>
      </w:pPr>
      <w:r w:rsidRPr="00C10874">
        <w:t xml:space="preserve"> </w:t>
      </w:r>
      <w:r w:rsidRPr="00C10874">
        <w:tab/>
        <w:t>Chain pulls: Zinc plated.</w:t>
      </w:r>
    </w:p>
    <w:p w14:paraId="049B2DD2" w14:textId="3DA74559" w:rsidR="00305148" w:rsidRPr="00C10874" w:rsidRDefault="00305148" w:rsidP="00305148">
      <w:pPr>
        <w:pStyle w:val="Level5"/>
      </w:pPr>
      <w:r w:rsidRPr="00C10874">
        <w:t xml:space="preserve"> </w:t>
      </w:r>
      <w:r w:rsidRPr="00C10874">
        <w:tab/>
        <w:t>Chain stops: Zinc plated.</w:t>
      </w:r>
    </w:p>
    <w:p w14:paraId="551C4631" w14:textId="7756AF28" w:rsidR="00305148" w:rsidRPr="00C10874" w:rsidRDefault="00305148" w:rsidP="00305148">
      <w:pPr>
        <w:pStyle w:val="Level5"/>
      </w:pPr>
      <w:r w:rsidRPr="00C10874">
        <w:t xml:space="preserve"> </w:t>
      </w:r>
      <w:r w:rsidRPr="00C10874">
        <w:tab/>
        <w:t>Elbow catches: Chrome plated.</w:t>
      </w:r>
    </w:p>
    <w:p w14:paraId="21A62E9D" w14:textId="6F89B751" w:rsidR="00CD649C" w:rsidRPr="00C10874" w:rsidRDefault="00305148" w:rsidP="00305148">
      <w:pPr>
        <w:pStyle w:val="Level5"/>
      </w:pPr>
      <w:r w:rsidRPr="00C10874">
        <w:t xml:space="preserve"> </w:t>
      </w:r>
      <w:r w:rsidRPr="00C10874">
        <w:tab/>
      </w:r>
      <w:r w:rsidR="00CD649C" w:rsidRPr="00C10874">
        <w:t xml:space="preserve">Roller </w:t>
      </w:r>
      <w:r w:rsidRPr="00C10874">
        <w:t>c</w:t>
      </w:r>
      <w:r w:rsidR="00CD649C" w:rsidRPr="00C10874">
        <w:t>atches: Heavy-duty, spring-loaded</w:t>
      </w:r>
      <w:r w:rsidRPr="00C10874">
        <w:t>.</w:t>
      </w:r>
    </w:p>
    <w:p w14:paraId="7F570F61" w14:textId="235DE196" w:rsidR="00CD649C" w:rsidRPr="00C10874" w:rsidRDefault="00305148" w:rsidP="00305148">
      <w:pPr>
        <w:pStyle w:val="Level5"/>
      </w:pPr>
      <w:r w:rsidRPr="00C10874">
        <w:t xml:space="preserve"> </w:t>
      </w:r>
      <w:r w:rsidRPr="00C10874">
        <w:tab/>
      </w:r>
      <w:r w:rsidRPr="00C10874">
        <w:rPr>
          <w:rFonts w:cs="Arial"/>
        </w:rPr>
        <w:t>M</w:t>
      </w:r>
      <w:r w:rsidR="00CD649C" w:rsidRPr="00C10874">
        <w:t xml:space="preserve">agnetic </w:t>
      </w:r>
      <w:r w:rsidRPr="00C10874">
        <w:t>c</w:t>
      </w:r>
      <w:r w:rsidR="00CD649C" w:rsidRPr="00C10874">
        <w:t>atches: White plastic housing.</w:t>
      </w:r>
    </w:p>
    <w:p w14:paraId="63A404E4" w14:textId="7A138D75" w:rsidR="00305148" w:rsidRPr="00C10874" w:rsidRDefault="00305148" w:rsidP="00305148">
      <w:pPr>
        <w:pStyle w:val="Level5"/>
      </w:pPr>
      <w:r w:rsidRPr="00C10874">
        <w:t xml:space="preserve"> </w:t>
      </w:r>
      <w:r w:rsidRPr="00C10874">
        <w:tab/>
        <w:t>Catch types:</w:t>
      </w:r>
    </w:p>
    <w:p w14:paraId="7AB785D4" w14:textId="0E1D4655" w:rsidR="00CD649C" w:rsidRPr="00C10874" w:rsidRDefault="00305148" w:rsidP="00C17393">
      <w:pPr>
        <w:pStyle w:val="Level5"/>
        <w:numPr>
          <w:ilvl w:val="5"/>
          <w:numId w:val="1"/>
        </w:numPr>
        <w:tabs>
          <w:tab w:val="clear" w:pos="2700"/>
          <w:tab w:val="left" w:pos="3420"/>
        </w:tabs>
        <w:ind w:left="3240" w:hanging="540"/>
        <w:rPr>
          <w:rFonts w:cs="Arial"/>
        </w:rPr>
      </w:pPr>
      <w:r w:rsidRPr="00C10874">
        <w:t xml:space="preserve"> </w:t>
      </w:r>
      <w:r w:rsidRPr="00C10874">
        <w:tab/>
      </w:r>
      <w:r w:rsidR="00626F1C"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Magnetic at base and wall cabinets, single roller at tall cabinets.</w:t>
      </w:r>
      <w:r w:rsidR="00626F1C" w:rsidRPr="00C10874">
        <w:rPr>
          <w:rFonts w:cs="Arial"/>
          <w:color w:val="FF0000"/>
        </w:rPr>
        <w:t>]</w:t>
      </w:r>
    </w:p>
    <w:p w14:paraId="6D961970" w14:textId="39C61232" w:rsidR="00CD649C" w:rsidRPr="00C10874" w:rsidRDefault="00305148" w:rsidP="00C17393">
      <w:pPr>
        <w:pStyle w:val="Level5"/>
        <w:numPr>
          <w:ilvl w:val="5"/>
          <w:numId w:val="1"/>
        </w:numPr>
        <w:tabs>
          <w:tab w:val="clear" w:pos="2700"/>
          <w:tab w:val="left" w:pos="3420"/>
        </w:tabs>
        <w:ind w:left="3240" w:hanging="540"/>
      </w:pPr>
      <w:r w:rsidRPr="00C10874">
        <w:t xml:space="preserve"> </w:t>
      </w:r>
      <w:r w:rsidRPr="00C10874">
        <w:tab/>
      </w:r>
      <w:r w:rsidR="00626F1C"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 xml:space="preserve">Single roller at base, </w:t>
      </w:r>
      <w:r w:rsidR="003A5C7F" w:rsidRPr="00C10874">
        <w:rPr>
          <w:rFonts w:cs="Arial"/>
          <w:color w:val="FF0000"/>
        </w:rPr>
        <w:t>wall,</w:t>
      </w:r>
      <w:r w:rsidR="00CD649C" w:rsidRPr="00C10874">
        <w:rPr>
          <w:rFonts w:cs="Arial"/>
          <w:color w:val="FF0000"/>
        </w:rPr>
        <w:t xml:space="preserve"> and tall cabinets.</w:t>
      </w:r>
      <w:r w:rsidR="00626F1C" w:rsidRPr="00C10874">
        <w:rPr>
          <w:rFonts w:cs="Arial"/>
          <w:color w:val="FF0000"/>
        </w:rPr>
        <w:t>]</w:t>
      </w:r>
    </w:p>
    <w:p w14:paraId="325ACE9B" w14:textId="7E663A4C" w:rsidR="00CD649C" w:rsidRPr="00C10874" w:rsidRDefault="00305148" w:rsidP="00C17393">
      <w:pPr>
        <w:pStyle w:val="Level5"/>
        <w:numPr>
          <w:ilvl w:val="5"/>
          <w:numId w:val="1"/>
        </w:numPr>
        <w:tabs>
          <w:tab w:val="clear" w:pos="2700"/>
          <w:tab w:val="left" w:pos="3420"/>
        </w:tabs>
        <w:ind w:left="3240" w:hanging="540"/>
      </w:pPr>
      <w:r w:rsidRPr="00C10874">
        <w:t xml:space="preserve"> </w:t>
      </w:r>
      <w:r w:rsidRPr="00C10874">
        <w:tab/>
      </w:r>
      <w:r w:rsidR="00626F1C"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Magnetic at base and wall cabinets, two rollers at tall cabinets.</w:t>
      </w:r>
      <w:r w:rsidR="00626F1C" w:rsidRPr="00C10874">
        <w:rPr>
          <w:rFonts w:cs="Arial"/>
          <w:color w:val="FF0000"/>
        </w:rPr>
        <w:t>]</w:t>
      </w:r>
    </w:p>
    <w:p w14:paraId="60B4DFF5" w14:textId="3B386ACE" w:rsidR="00CD649C" w:rsidRPr="00C10874" w:rsidRDefault="00305148" w:rsidP="00C17393">
      <w:pPr>
        <w:pStyle w:val="Level5"/>
        <w:numPr>
          <w:ilvl w:val="5"/>
          <w:numId w:val="1"/>
        </w:numPr>
        <w:tabs>
          <w:tab w:val="clear" w:pos="2700"/>
          <w:tab w:val="left" w:pos="3420"/>
        </w:tabs>
        <w:ind w:left="3240" w:hanging="540"/>
      </w:pPr>
      <w:r w:rsidRPr="00C10874">
        <w:t xml:space="preserve"> </w:t>
      </w:r>
      <w:r w:rsidRPr="00C10874">
        <w:tab/>
      </w:r>
      <w:r w:rsidR="00626F1C" w:rsidRPr="00C10874">
        <w:rPr>
          <w:rFonts w:cs="Arial"/>
          <w:color w:val="FF0000"/>
        </w:rPr>
        <w:t>[</w:t>
      </w:r>
      <w:r w:rsidR="00CD649C" w:rsidRPr="00C10874">
        <w:rPr>
          <w:rFonts w:cs="Arial"/>
          <w:color w:val="FF0000"/>
        </w:rPr>
        <w:t>Single roller at base and wall cabinets, two rollers at tall cabinets.</w:t>
      </w:r>
      <w:r w:rsidR="00626F1C" w:rsidRPr="00C10874">
        <w:rPr>
          <w:rFonts w:cs="Arial"/>
          <w:color w:val="FF0000"/>
        </w:rPr>
        <w:t>]</w:t>
      </w:r>
    </w:p>
    <w:p w14:paraId="16009711" w14:textId="6A8F0740" w:rsidR="00CD649C" w:rsidRPr="00C10874" w:rsidRDefault="00305148" w:rsidP="00C17393">
      <w:pPr>
        <w:pStyle w:val="Level5"/>
        <w:numPr>
          <w:ilvl w:val="5"/>
          <w:numId w:val="1"/>
        </w:numPr>
        <w:tabs>
          <w:tab w:val="clear" w:pos="2700"/>
          <w:tab w:val="left" w:pos="3420"/>
        </w:tabs>
        <w:ind w:left="3240" w:hanging="540"/>
      </w:pPr>
      <w:r w:rsidRPr="00C10874">
        <w:t xml:space="preserve"> </w:t>
      </w:r>
      <w:r w:rsidRPr="00C10874">
        <w:tab/>
      </w:r>
      <w:r w:rsidR="00CD649C" w:rsidRPr="00C10874">
        <w:t xml:space="preserve">None for concealed hinges at base, </w:t>
      </w:r>
      <w:r w:rsidR="003A5C7F" w:rsidRPr="00C10874">
        <w:t>wall,</w:t>
      </w:r>
      <w:r w:rsidR="00CD649C" w:rsidRPr="00C10874">
        <w:t xml:space="preserve"> and tall cabinets.</w:t>
      </w:r>
    </w:p>
    <w:p w14:paraId="1FE73636" w14:textId="6FFC6136" w:rsidR="00B57E15" w:rsidRPr="00C17393" w:rsidRDefault="00B57E15" w:rsidP="00C17393">
      <w:pPr>
        <w:pStyle w:val="SpecPara4"/>
        <w:ind w:left="1620" w:hanging="450"/>
      </w:pPr>
      <w:r w:rsidRPr="00C10874">
        <w:t xml:space="preserve"> </w:t>
      </w:r>
      <w:r w:rsidRPr="00C10874">
        <w:tab/>
        <w:t>Tote t</w:t>
      </w:r>
      <w:r w:rsidR="00CD649C" w:rsidRPr="00C10874">
        <w:t>rays:</w:t>
      </w:r>
      <w:r w:rsidRPr="00C10874">
        <w:t xml:space="preserve"> </w:t>
      </w:r>
      <w:r w:rsidR="00F47544" w:rsidRPr="00594D22">
        <w:rPr>
          <w:color w:val="FF0000"/>
        </w:rPr>
        <w:t>[</w:t>
      </w:r>
      <w:r w:rsidRPr="00594D22">
        <w:rPr>
          <w:color w:val="FF0000"/>
        </w:rPr>
        <w:t>I</w:t>
      </w:r>
      <w:r w:rsidR="00CD649C" w:rsidRPr="00594D22">
        <w:rPr>
          <w:color w:val="FF0000"/>
        </w:rPr>
        <w:t>mpact resistant polystyrene with label holder</w:t>
      </w:r>
      <w:r w:rsidRPr="00594D22">
        <w:rPr>
          <w:color w:val="FF0000"/>
        </w:rPr>
        <w:t>,</w:t>
      </w:r>
      <w:r w:rsidR="00CD649C" w:rsidRPr="00594D22">
        <w:rPr>
          <w:color w:val="FF0000"/>
        </w:rPr>
        <w:t xml:space="preserve"> </w:t>
      </w:r>
      <w:r w:rsidRPr="00594D22">
        <w:rPr>
          <w:color w:val="FF0000"/>
        </w:rPr>
        <w:t>s</w:t>
      </w:r>
      <w:r w:rsidR="00CD649C" w:rsidRPr="00594D22">
        <w:rPr>
          <w:color w:val="FF0000"/>
        </w:rPr>
        <w:t>upported by polycarbonate</w:t>
      </w:r>
      <w:r w:rsidR="00D80BAA" w:rsidRPr="00594D22">
        <w:rPr>
          <w:color w:val="FF0000"/>
        </w:rPr>
        <w:t xml:space="preserve"> </w:t>
      </w:r>
      <w:r w:rsidR="00D80BAA" w:rsidRPr="00443DAE">
        <w:rPr>
          <w:color w:val="FF0000"/>
        </w:rPr>
        <w:t>rails</w:t>
      </w:r>
      <w:r w:rsidR="00F47544" w:rsidRPr="00443DAE">
        <w:rPr>
          <w:color w:val="FF0000"/>
        </w:rPr>
        <w:t xml:space="preserve">] </w:t>
      </w:r>
      <w:r w:rsidR="00F47544" w:rsidRPr="00DC7B35">
        <w:rPr>
          <w:color w:val="FF0000"/>
        </w:rPr>
        <w:t xml:space="preserve">[ </w:t>
      </w:r>
      <w:proofErr w:type="spellStart"/>
      <w:r w:rsidR="00F47544" w:rsidRPr="00DC7B35">
        <w:rPr>
          <w:color w:val="FF0000"/>
        </w:rPr>
        <w:t>Gratnells</w:t>
      </w:r>
      <w:proofErr w:type="spellEnd"/>
      <w:r w:rsidR="00F47544" w:rsidRPr="00DC7B35">
        <w:rPr>
          <w:color w:val="FF0000"/>
        </w:rPr>
        <w:t xml:space="preserve"> totes</w:t>
      </w:r>
      <w:r w:rsidR="002A1D5A" w:rsidRPr="00DC7B35">
        <w:rPr>
          <w:color w:val="FF0000"/>
        </w:rPr>
        <w:t xml:space="preserve"> to match SALTO</w:t>
      </w:r>
      <w:r w:rsidR="002C6B41" w:rsidRPr="00DC7B35">
        <w:rPr>
          <w:color w:val="FF0000"/>
        </w:rPr>
        <w:t xml:space="preserve"> furnishings</w:t>
      </w:r>
      <w:r w:rsidR="00F47544" w:rsidRPr="00DC7B35">
        <w:rPr>
          <w:color w:val="FF0000"/>
        </w:rPr>
        <w:t>]</w:t>
      </w:r>
    </w:p>
    <w:p w14:paraId="203D6CF3" w14:textId="1F4F245D" w:rsidR="00FE7B42" w:rsidRDefault="00B57E15" w:rsidP="00324B2E">
      <w:pPr>
        <w:pStyle w:val="SpecPara4"/>
      </w:pPr>
      <w:r w:rsidRPr="00C10874">
        <w:t xml:space="preserve"> </w:t>
      </w:r>
      <w:r w:rsidRPr="00C10874">
        <w:tab/>
      </w:r>
      <w:r w:rsidRPr="00C10874">
        <w:rPr>
          <w:rFonts w:cs="Arial"/>
        </w:rPr>
        <w:t>C</w:t>
      </w:r>
      <w:r w:rsidR="00CD649C" w:rsidRPr="00C10874">
        <w:t>ountertop Supports: Powder coated, formed metal.</w:t>
      </w:r>
      <w:r w:rsidR="00834AF0">
        <w:br/>
      </w:r>
    </w:p>
    <w:p w14:paraId="2F1C8831" w14:textId="7F7C819D" w:rsidR="00C1152E" w:rsidRDefault="009A0E11" w:rsidP="009A0E11">
      <w:pPr>
        <w:pStyle w:val="SpecPara2"/>
      </w:pPr>
      <w:r>
        <w:t xml:space="preserve"> SALTO</w:t>
      </w:r>
      <w:r w:rsidRPr="00594D22">
        <w:rPr>
          <w:rFonts w:cs="Arial"/>
          <w:vertAlign w:val="superscript"/>
        </w:rPr>
        <w:t>®</w:t>
      </w:r>
      <w:r>
        <w:t xml:space="preserve"> MULTI-USE FURNISHINGS FOR MAKER SPACES, STEM ROOMS, ESPORTS AND MORE.</w:t>
      </w:r>
    </w:p>
    <w:p w14:paraId="5BDDA92A" w14:textId="5B3EF214" w:rsidR="00834AF0" w:rsidRDefault="00834AF0" w:rsidP="00834AF0">
      <w:pPr>
        <w:pStyle w:val="SpecPara3"/>
      </w:pPr>
      <w:r>
        <w:t xml:space="preserve"> Mobile Multi Use Cabinets</w:t>
      </w:r>
    </w:p>
    <w:p w14:paraId="0DD12542" w14:textId="77777777" w:rsidR="007669D1" w:rsidRDefault="00834AF0" w:rsidP="007669D1">
      <w:pPr>
        <w:pStyle w:val="SpecPara4"/>
        <w:ind w:hanging="810"/>
      </w:pPr>
      <w:r>
        <w:t xml:space="preserve"> Cabinet Body:</w:t>
      </w:r>
    </w:p>
    <w:p w14:paraId="2AE119E0" w14:textId="53017834" w:rsidR="005E4B72" w:rsidRDefault="007669D1" w:rsidP="00F77CC2">
      <w:pPr>
        <w:pStyle w:val="Level5"/>
        <w:numPr>
          <w:ilvl w:val="0"/>
          <w:numId w:val="0"/>
        </w:numPr>
        <w:ind w:left="2160"/>
      </w:pPr>
      <w:r>
        <w:t xml:space="preserve"> </w:t>
      </w:r>
      <w:r>
        <w:tab/>
      </w:r>
    </w:p>
    <w:p w14:paraId="2AE5990A" w14:textId="03E33459" w:rsidR="00F77CC2" w:rsidRDefault="006B4FD7" w:rsidP="00396A5D">
      <w:pPr>
        <w:pStyle w:val="Level5"/>
      </w:pPr>
      <w:r>
        <w:t xml:space="preserve"> </w:t>
      </w:r>
      <w:r>
        <w:tab/>
      </w:r>
      <w:r w:rsidR="00F77CC2">
        <w:t xml:space="preserve">Core Material: </w:t>
      </w:r>
      <w:r w:rsidR="00F77CC2" w:rsidRPr="007669D1">
        <w:t>Panel Core: Particleboard, ANSI A208.1, Grade M-2 or higher.</w:t>
      </w:r>
    </w:p>
    <w:p w14:paraId="08196829" w14:textId="6718F163" w:rsidR="00B36E12" w:rsidRPr="004B1955" w:rsidRDefault="00F77CC2" w:rsidP="00396A5D">
      <w:pPr>
        <w:pStyle w:val="Level5"/>
      </w:pPr>
      <w:r>
        <w:t xml:space="preserve"> </w:t>
      </w:r>
      <w:r>
        <w:tab/>
      </w:r>
      <w:r w:rsidR="00B36E12" w:rsidRPr="00C10874">
        <w:t>Joinery: Concealed interlocking fasteners.</w:t>
      </w:r>
    </w:p>
    <w:p w14:paraId="51BD95E1" w14:textId="77777777" w:rsidR="00B36E12" w:rsidRDefault="00B36E12">
      <w:pPr>
        <w:pStyle w:val="Level5"/>
      </w:pPr>
      <w:r>
        <w:t xml:space="preserve"> </w:t>
      </w:r>
      <w:r>
        <w:tab/>
        <w:t>Panels manufactured with balanced construction.</w:t>
      </w:r>
    </w:p>
    <w:p w14:paraId="7AC0D99F" w14:textId="77777777" w:rsidR="00E31F19" w:rsidRDefault="001E48AF" w:rsidP="00D72CFC">
      <w:pPr>
        <w:pStyle w:val="Level5"/>
        <w:tabs>
          <w:tab w:val="clear" w:pos="2160"/>
          <w:tab w:val="left" w:pos="2340"/>
        </w:tabs>
        <w:ind w:left="2700" w:hanging="540"/>
      </w:pPr>
      <w:r>
        <w:lastRenderedPageBreak/>
        <w:t xml:space="preserve"> </w:t>
      </w:r>
      <w:r>
        <w:tab/>
      </w:r>
      <w:r w:rsidRPr="00295624">
        <w:t xml:space="preserve">Recessed Design with inset end panels to allow </w:t>
      </w:r>
      <w:r w:rsidR="00886407" w:rsidRPr="00295624">
        <w:t>seamless integration with fixed casework and side-by side alignment.</w:t>
      </w:r>
    </w:p>
    <w:p w14:paraId="712BC049" w14:textId="1C5569F4" w:rsidR="00B36E12" w:rsidRPr="00C10874" w:rsidRDefault="00B36E12" w:rsidP="00594D22">
      <w:pPr>
        <w:pStyle w:val="Level5"/>
        <w:tabs>
          <w:tab w:val="clear" w:pos="2160"/>
        </w:tabs>
        <w:ind w:left="2700" w:hanging="540"/>
      </w:pPr>
      <w:r>
        <w:t xml:space="preserve"> </w:t>
      </w:r>
      <w:r>
        <w:tab/>
        <w:t xml:space="preserve">Structural components: </w:t>
      </w:r>
      <w:r w:rsidR="002D7946">
        <w:t>1</w:t>
      </w:r>
      <w:r>
        <w:t xml:space="preserve"> inch thick for bottom</w:t>
      </w:r>
      <w:r w:rsidR="5B9012F8">
        <w:t>,</w:t>
      </w:r>
      <w:r w:rsidR="007A32C5">
        <w:t xml:space="preserve"> back panel</w:t>
      </w:r>
      <w:r w:rsidDel="007A32C5">
        <w:t>s</w:t>
      </w:r>
      <w:r w:rsidR="53F20F0E">
        <w:t>,</w:t>
      </w:r>
      <w:r>
        <w:t xml:space="preserve"> end</w:t>
      </w:r>
      <w:r w:rsidR="003B0FD5">
        <w:t xml:space="preserve"> panels and top</w:t>
      </w:r>
      <w:r>
        <w:t>s of cabinets.</w:t>
      </w:r>
    </w:p>
    <w:p w14:paraId="367CB1C6" w14:textId="37A7DF4D" w:rsidR="00B36E12" w:rsidRPr="00C10874" w:rsidRDefault="00B36E12" w:rsidP="00594D22">
      <w:pPr>
        <w:pStyle w:val="Level5"/>
        <w:tabs>
          <w:tab w:val="clear" w:pos="2160"/>
        </w:tabs>
        <w:ind w:left="2700" w:hanging="540"/>
      </w:pPr>
      <w:r w:rsidRPr="00C10874">
        <w:t xml:space="preserve"> </w:t>
      </w:r>
      <w:r w:rsidRPr="00C10874">
        <w:tab/>
        <w:t xml:space="preserve">Fixed interior components: 3/4 inch thick for fixed shelves, </w:t>
      </w:r>
      <w:r w:rsidR="00DA127B">
        <w:t xml:space="preserve">1 inch thick for </w:t>
      </w:r>
      <w:r w:rsidR="00295624">
        <w:t>shelves over 36 inches wide</w:t>
      </w:r>
      <w:r w:rsidR="00DA127B">
        <w:t>,</w:t>
      </w:r>
      <w:r w:rsidR="00295624">
        <w:t xml:space="preserve"> </w:t>
      </w:r>
      <w:r w:rsidRPr="00C10874">
        <w:t>dividers, and cubicle compartments.</w:t>
      </w:r>
    </w:p>
    <w:p w14:paraId="68BCB924" w14:textId="1646A934" w:rsidR="00B36E12" w:rsidRPr="0072629A" w:rsidRDefault="00B36E12" w:rsidP="00594D22">
      <w:pPr>
        <w:pStyle w:val="Level5"/>
        <w:tabs>
          <w:tab w:val="clear" w:pos="2160"/>
        </w:tabs>
        <w:ind w:left="2700" w:hanging="540"/>
        <w:rPr>
          <w:color w:val="FF0000"/>
        </w:rPr>
      </w:pPr>
      <w:r w:rsidRPr="00C10874">
        <w:t xml:space="preserve"> </w:t>
      </w:r>
      <w:r w:rsidRPr="00C10874">
        <w:tab/>
        <w:t>Cabinet body exterior surfaces: [</w:t>
      </w:r>
      <w:r w:rsidRPr="0072629A">
        <w:rPr>
          <w:color w:val="FF0000"/>
        </w:rPr>
        <w:t>VGS.] [HGS.] [Chemical resistant laminate.] [As indicated on Drawings.]</w:t>
      </w:r>
    </w:p>
    <w:p w14:paraId="2B178D78" w14:textId="77777777" w:rsidR="00B36E12" w:rsidRPr="008A7FB2" w:rsidRDefault="00B36E12" w:rsidP="00594D22">
      <w:pPr>
        <w:pStyle w:val="Level5"/>
      </w:pPr>
      <w:r w:rsidRPr="008A7FB2">
        <w:t xml:space="preserve"> </w:t>
      </w:r>
      <w:r w:rsidRPr="008A7FB2">
        <w:tab/>
        <w:t>Cabinet body interior surfaces:</w:t>
      </w:r>
    </w:p>
    <w:p w14:paraId="419B03F1" w14:textId="0AA5205A" w:rsidR="00B36E12" w:rsidRPr="0072629A" w:rsidRDefault="00BB692E" w:rsidP="00BB13DD">
      <w:pPr>
        <w:pStyle w:val="Level5"/>
        <w:numPr>
          <w:ilvl w:val="6"/>
          <w:numId w:val="1"/>
        </w:numPr>
        <w:tabs>
          <w:tab w:val="clear" w:pos="2160"/>
          <w:tab w:val="left" w:pos="2430"/>
        </w:tabs>
        <w:ind w:left="2880" w:hanging="180"/>
        <w:rPr>
          <w:color w:val="FF0000"/>
        </w:rPr>
      </w:pPr>
      <w:r>
        <w:t xml:space="preserve"> </w:t>
      </w:r>
      <w:r w:rsidR="00B36E12" w:rsidRPr="008A7FB2">
        <w:t xml:space="preserve">Closed cabinets: </w:t>
      </w:r>
      <w:r w:rsidR="00B36E12" w:rsidRPr="0072629A">
        <w:rPr>
          <w:color w:val="FF0000"/>
        </w:rPr>
        <w:t>[VGS.] [HGS.] [CLS.] [BKH.] [Chemical resistant decorative laminate.]</w:t>
      </w:r>
    </w:p>
    <w:p w14:paraId="6D251A11" w14:textId="1A37E001" w:rsidR="009B3989" w:rsidRPr="0072629A" w:rsidRDefault="00BB692E" w:rsidP="00BB13DD">
      <w:pPr>
        <w:pStyle w:val="Level5"/>
        <w:numPr>
          <w:ilvl w:val="6"/>
          <w:numId w:val="1"/>
        </w:numPr>
        <w:tabs>
          <w:tab w:val="left" w:pos="2970"/>
        </w:tabs>
        <w:ind w:left="2880" w:hanging="180"/>
        <w:rPr>
          <w:rStyle w:val="CommentReference"/>
          <w:rFonts w:cs="Arial"/>
          <w:color w:val="FF0000"/>
          <w:sz w:val="20"/>
          <w:szCs w:val="20"/>
        </w:rPr>
      </w:pPr>
      <w:r w:rsidRPr="00D3723D">
        <w:t xml:space="preserve"> </w:t>
      </w:r>
      <w:r w:rsidR="00B36E12" w:rsidRPr="00D3723D">
        <w:t xml:space="preserve">Open cabinets: </w:t>
      </w:r>
      <w:r w:rsidR="00B36E12" w:rsidRPr="0072629A">
        <w:rPr>
          <w:color w:val="FF0000"/>
        </w:rPr>
        <w:t>[VGS.] [HGS.] [CLS.] [BKH</w:t>
      </w:r>
      <w:r w:rsidR="00C21DE7" w:rsidRPr="0072629A">
        <w:rPr>
          <w:color w:val="FF0000"/>
        </w:rPr>
        <w:t xml:space="preserve"> </w:t>
      </w:r>
      <w:r w:rsidR="00B36E12" w:rsidRPr="0072629A">
        <w:rPr>
          <w:color w:val="FF0000"/>
        </w:rPr>
        <w:t xml:space="preserve">[Chemical resistant decorative laminate.]  </w:t>
      </w:r>
    </w:p>
    <w:p w14:paraId="7389EC55" w14:textId="64A3823B" w:rsidR="00B36E12" w:rsidRPr="00FE5D88" w:rsidRDefault="009B3989" w:rsidP="00F769D3">
      <w:pPr>
        <w:pStyle w:val="Level5"/>
        <w:rPr>
          <w:rFonts w:cs="Arial"/>
        </w:rPr>
      </w:pPr>
      <w:r w:rsidRPr="00D3723D">
        <w:rPr>
          <w:rStyle w:val="CommentReference"/>
        </w:rPr>
        <w:t xml:space="preserve"> </w:t>
      </w:r>
      <w:r w:rsidR="002A56A3" w:rsidRPr="00D3723D">
        <w:rPr>
          <w:rStyle w:val="CommentReference"/>
        </w:rPr>
        <w:tab/>
      </w:r>
      <w:r w:rsidR="00FE5D88" w:rsidRPr="00FE5D88">
        <w:rPr>
          <w:rStyle w:val="CommentReference"/>
          <w:sz w:val="20"/>
          <w:szCs w:val="20"/>
        </w:rPr>
        <w:t>L</w:t>
      </w:r>
      <w:r w:rsidR="00B36E12" w:rsidRPr="00D3723D">
        <w:t xml:space="preserve">aminate grain direction: </w:t>
      </w:r>
      <w:r w:rsidR="00B36E12" w:rsidRPr="00FE5D88">
        <w:rPr>
          <w:rFonts w:cs="Arial"/>
          <w:color w:val="FF0000"/>
        </w:rPr>
        <w:t>[</w:t>
      </w:r>
      <w:r w:rsidR="22A4AFE2" w:rsidRPr="00FE5D88">
        <w:rPr>
          <w:color w:val="FF0000"/>
        </w:rPr>
        <w:t>Horizontal</w:t>
      </w:r>
      <w:r w:rsidR="00B36E12" w:rsidRPr="00FE5D88">
        <w:rPr>
          <w:rFonts w:cs="Arial"/>
          <w:color w:val="FF0000"/>
        </w:rPr>
        <w:t xml:space="preserve"> grain.] [Vertical grain.] </w:t>
      </w:r>
    </w:p>
    <w:p w14:paraId="7EE94846" w14:textId="2DE0568D" w:rsidR="00E40169" w:rsidRPr="00BB03A0" w:rsidRDefault="00EE10B8" w:rsidP="006B7A93">
      <w:pPr>
        <w:pStyle w:val="Level5"/>
        <w:rPr>
          <w:rFonts w:cs="Arial"/>
        </w:rPr>
      </w:pPr>
      <w:r>
        <w:rPr>
          <w:rStyle w:val="CommentReference"/>
        </w:rPr>
        <w:t xml:space="preserve"> </w:t>
      </w:r>
      <w:r>
        <w:rPr>
          <w:rStyle w:val="CommentReference"/>
        </w:rPr>
        <w:tab/>
      </w:r>
      <w:r w:rsidRPr="00D3723D">
        <w:rPr>
          <w:rStyle w:val="CommentReference"/>
          <w:sz w:val="20"/>
          <w:szCs w:val="20"/>
        </w:rPr>
        <w:t>Cabinet body ed</w:t>
      </w:r>
      <w:r w:rsidR="009A70AD" w:rsidRPr="00D3723D">
        <w:rPr>
          <w:rStyle w:val="CommentReference"/>
          <w:sz w:val="20"/>
          <w:szCs w:val="20"/>
        </w:rPr>
        <w:t xml:space="preserve">ge: </w:t>
      </w:r>
      <w:r w:rsidR="00111464" w:rsidRPr="00D3723D">
        <w:rPr>
          <w:rStyle w:val="CommentReference"/>
          <w:sz w:val="20"/>
          <w:szCs w:val="20"/>
        </w:rPr>
        <w:t>Nominally 1 mm thick</w:t>
      </w:r>
    </w:p>
    <w:p w14:paraId="0D3C5F76" w14:textId="3BB7A257" w:rsidR="00B36E12" w:rsidRPr="00467FE4" w:rsidRDefault="000D0844" w:rsidP="00594D22">
      <w:pPr>
        <w:pStyle w:val="Level5"/>
        <w:rPr>
          <w:rFonts w:cs="Arial"/>
        </w:rPr>
      </w:pPr>
      <w:r w:rsidRPr="00D3723D">
        <w:rPr>
          <w:rStyle w:val="CommentReference"/>
        </w:rPr>
        <w:t xml:space="preserve">  </w:t>
      </w:r>
      <w:r w:rsidRPr="00D3723D">
        <w:rPr>
          <w:rStyle w:val="CommentReference"/>
        </w:rPr>
        <w:tab/>
      </w:r>
      <w:r w:rsidR="00B36E12" w:rsidRPr="00D3723D">
        <w:t xml:space="preserve">Cabinet </w:t>
      </w:r>
      <w:r w:rsidR="00AD6914" w:rsidRPr="00D3723D">
        <w:t>top and bottom</w:t>
      </w:r>
      <w:r w:rsidR="00B36E12" w:rsidRPr="00D3723D">
        <w:t xml:space="preserve"> edge: </w:t>
      </w:r>
      <w:r w:rsidR="00B36E12" w:rsidRPr="00D3723D">
        <w:rPr>
          <w:rFonts w:cs="Arial"/>
        </w:rPr>
        <w:t xml:space="preserve">Nominally 3 mm thick PVC. </w:t>
      </w:r>
    </w:p>
    <w:p w14:paraId="5888A66F" w14:textId="16B1BD4B" w:rsidR="00834AF0" w:rsidRPr="00594D22" w:rsidRDefault="00834AF0" w:rsidP="00F77CC2">
      <w:pPr>
        <w:pStyle w:val="SpecPara4"/>
        <w:tabs>
          <w:tab w:val="clear" w:pos="1080"/>
          <w:tab w:val="left" w:pos="630"/>
        </w:tabs>
        <w:ind w:hanging="810"/>
      </w:pPr>
      <w:r>
        <w:t xml:space="preserve"> Epoxy powder coated </w:t>
      </w:r>
      <w:r w:rsidR="0016739A">
        <w:t xml:space="preserve">14 ga </w:t>
      </w:r>
      <w:r w:rsidR="009D1312">
        <w:t xml:space="preserve">steel corner </w:t>
      </w:r>
      <w:r w:rsidRPr="009020FF">
        <w:t>frame in recessed design.</w:t>
      </w:r>
    </w:p>
    <w:p w14:paraId="62C1DE40" w14:textId="5FE9E072" w:rsidR="00834AF0" w:rsidRDefault="00834AF0" w:rsidP="00834AF0">
      <w:pPr>
        <w:pStyle w:val="Level5"/>
      </w:pPr>
      <w:r>
        <w:t xml:space="preserve"> Powder coat color: Stealth Charcoal </w:t>
      </w:r>
      <w:r w:rsidR="00A61EC6">
        <w:t>M</w:t>
      </w:r>
      <w:r>
        <w:t>etallic</w:t>
      </w:r>
    </w:p>
    <w:p w14:paraId="42334263" w14:textId="6830C2F9" w:rsidR="00972701" w:rsidRPr="00354939" w:rsidRDefault="002A29D8" w:rsidP="00F77CC2">
      <w:pPr>
        <w:pStyle w:val="SpecPara4"/>
        <w:ind w:hanging="810"/>
      </w:pPr>
      <w:r>
        <w:tab/>
      </w:r>
      <w:r w:rsidR="00F77CC2">
        <w:t xml:space="preserve"> </w:t>
      </w:r>
      <w:r w:rsidR="00875BD2">
        <w:t>P</w:t>
      </w:r>
      <w:r w:rsidR="00972701">
        <w:t>eg board: epoxy powder</w:t>
      </w:r>
      <w:r w:rsidR="00DF17B6">
        <w:t>-</w:t>
      </w:r>
      <w:r w:rsidR="00972701">
        <w:t xml:space="preserve">coated </w:t>
      </w:r>
      <w:r w:rsidR="00994C1D">
        <w:t xml:space="preserve">14 ga </w:t>
      </w:r>
      <w:r w:rsidR="00972701">
        <w:t>stee</w:t>
      </w:r>
      <w:r w:rsidR="00972701" w:rsidRPr="00594D22">
        <w:t>l</w:t>
      </w:r>
      <w:r w:rsidR="00972701">
        <w:t xml:space="preserve"> in Dash Design hole </w:t>
      </w:r>
      <w:r w:rsidR="00354939">
        <w:t>pattern.</w:t>
      </w:r>
      <w:r w:rsidR="00972701">
        <w:t xml:space="preserve"> Color</w:t>
      </w:r>
      <w:r w:rsidR="00354939" w:rsidRPr="003703CD">
        <w:rPr>
          <w:color w:val="FF0000"/>
        </w:rPr>
        <w:t xml:space="preserve">: </w:t>
      </w:r>
      <w:proofErr w:type="gramStart"/>
      <w:r w:rsidR="00354939" w:rsidRPr="003703CD">
        <w:rPr>
          <w:color w:val="FF0000"/>
        </w:rPr>
        <w:t>[</w:t>
      </w:r>
      <w:r w:rsidR="00972701" w:rsidRPr="00594D22">
        <w:rPr>
          <w:color w:val="FF0000"/>
        </w:rPr>
        <w:t xml:space="preserve"> </w:t>
      </w:r>
      <w:r w:rsidR="00354939" w:rsidRPr="003703CD">
        <w:rPr>
          <w:color w:val="FF0000"/>
        </w:rPr>
        <w:t xml:space="preserve"> ]</w:t>
      </w:r>
      <w:proofErr w:type="gramEnd"/>
      <w:r w:rsidR="00972701" w:rsidRPr="00594D22">
        <w:rPr>
          <w:color w:val="FF0000"/>
        </w:rPr>
        <w:t xml:space="preserve"> [to be selected from SALTO Standard color offering]</w:t>
      </w:r>
    </w:p>
    <w:p w14:paraId="4386B4D2" w14:textId="593A51BD" w:rsidR="00972701" w:rsidRPr="00594D22" w:rsidRDefault="00972701" w:rsidP="00594D22">
      <w:pPr>
        <w:pStyle w:val="SpecPara4"/>
        <w:ind w:hanging="810"/>
      </w:pPr>
      <w:r>
        <w:t xml:space="preserve"> Casters: </w:t>
      </w:r>
      <w:r w:rsidR="002A29D8">
        <w:t>sinusoidal s</w:t>
      </w:r>
      <w:r w:rsidR="005222E7">
        <w:t>plit wheel</w:t>
      </w:r>
      <w:r>
        <w:t xml:space="preserve"> design  </w:t>
      </w:r>
    </w:p>
    <w:p w14:paraId="39962D56" w14:textId="7C1614CB" w:rsidR="00972701" w:rsidRDefault="00972701" w:rsidP="00594D22">
      <w:pPr>
        <w:pStyle w:val="SpecPara4"/>
        <w:ind w:hanging="810"/>
      </w:pPr>
      <w:r>
        <w:t xml:space="preserve"> </w:t>
      </w:r>
      <w:r w:rsidR="005222E7">
        <w:t xml:space="preserve">Meets or exceeds </w:t>
      </w:r>
      <w:r w:rsidR="0004715A">
        <w:t>ANSI/BIFMA X5.9-2019 testing</w:t>
      </w:r>
      <w:r>
        <w:t xml:space="preserve"> </w:t>
      </w:r>
      <w:r w:rsidR="005222E7">
        <w:t>standards</w:t>
      </w:r>
    </w:p>
    <w:p w14:paraId="7CD4DAEF" w14:textId="7B754A3A" w:rsidR="00F42FCC" w:rsidRPr="00594D22" w:rsidRDefault="00F47544" w:rsidP="00F47544">
      <w:pPr>
        <w:pStyle w:val="SpecPara4"/>
        <w:ind w:hanging="810"/>
      </w:pPr>
      <w:r>
        <w:t xml:space="preserve"> Steel</w:t>
      </w:r>
      <w:r w:rsidR="005222E7">
        <w:t xml:space="preserve"> powder-coated </w:t>
      </w:r>
      <w:r w:rsidR="00252E02">
        <w:t>w</w:t>
      </w:r>
      <w:r>
        <w:t xml:space="preserve">hiteboard </w:t>
      </w:r>
      <w:r w:rsidRPr="00594D22">
        <w:rPr>
          <w:color w:val="FF0000"/>
        </w:rPr>
        <w:t>[not added] [added to the back]</w:t>
      </w:r>
    </w:p>
    <w:p w14:paraId="04DA78C3" w14:textId="73505312" w:rsidR="00777D05" w:rsidRPr="00594D22" w:rsidRDefault="002C672A" w:rsidP="00F47544">
      <w:pPr>
        <w:pStyle w:val="SpecPara4"/>
        <w:ind w:hanging="810"/>
      </w:pPr>
      <w:r>
        <w:rPr>
          <w:color w:val="FF0000"/>
        </w:rPr>
        <w:t xml:space="preserve"> </w:t>
      </w:r>
      <w:bookmarkStart w:id="16" w:name="_Hlk171445397"/>
      <w:r w:rsidR="00777D05" w:rsidRPr="002C672A">
        <w:t>Hardware:</w:t>
      </w:r>
    </w:p>
    <w:p w14:paraId="496CDD20" w14:textId="205D330F" w:rsidR="00777D05" w:rsidRPr="00885938" w:rsidRDefault="002C6B41" w:rsidP="003224AB">
      <w:pPr>
        <w:pStyle w:val="Level5"/>
        <w:tabs>
          <w:tab w:val="clear" w:pos="2160"/>
          <w:tab w:val="left" w:pos="2250"/>
          <w:tab w:val="left" w:pos="2790"/>
        </w:tabs>
        <w:ind w:left="2430" w:hanging="270"/>
        <w:rPr>
          <w:rFonts w:cs="Arial"/>
        </w:rPr>
      </w:pPr>
      <w:r>
        <w:rPr>
          <w:rFonts w:cs="Arial"/>
        </w:rPr>
        <w:t xml:space="preserve"> </w:t>
      </w:r>
      <w:r w:rsidR="00F47544" w:rsidRPr="00885938">
        <w:rPr>
          <w:rFonts w:cs="Arial"/>
        </w:rPr>
        <w:t>Pulls: Trapezoid shape, powder</w:t>
      </w:r>
      <w:r w:rsidR="007C4649" w:rsidRPr="00885938">
        <w:rPr>
          <w:rFonts w:cs="Arial"/>
        </w:rPr>
        <w:t>-</w:t>
      </w:r>
      <w:r w:rsidR="00F47544" w:rsidRPr="00885938">
        <w:rPr>
          <w:rFonts w:cs="Arial"/>
        </w:rPr>
        <w:t>coated steel</w:t>
      </w:r>
      <w:r w:rsidR="00252E02" w:rsidRPr="00885938">
        <w:rPr>
          <w:rFonts w:cs="Arial"/>
        </w:rPr>
        <w:t>. C</w:t>
      </w:r>
      <w:r w:rsidR="008553E9" w:rsidRPr="00885938">
        <w:rPr>
          <w:rFonts w:cs="Arial"/>
        </w:rPr>
        <w:t>o</w:t>
      </w:r>
      <w:r w:rsidR="00252E02" w:rsidRPr="00885938">
        <w:rPr>
          <w:rFonts w:cs="Arial"/>
        </w:rPr>
        <w:t>lor</w:t>
      </w:r>
      <w:r w:rsidR="008553E9" w:rsidRPr="00885938">
        <w:rPr>
          <w:rFonts w:cs="Arial"/>
        </w:rPr>
        <w:t>: Stealth Charcoal</w:t>
      </w:r>
      <w:r w:rsidR="007F1509" w:rsidRPr="00885938">
        <w:rPr>
          <w:rFonts w:cs="Arial"/>
        </w:rPr>
        <w:t xml:space="preserve"> Metallic</w:t>
      </w:r>
    </w:p>
    <w:p w14:paraId="107A9E71" w14:textId="59BE0F33" w:rsidR="00B00B5C" w:rsidRPr="00594D22" w:rsidRDefault="00C45043" w:rsidP="00C45043">
      <w:pPr>
        <w:pStyle w:val="Level5"/>
        <w:tabs>
          <w:tab w:val="clear" w:pos="2160"/>
          <w:tab w:val="left" w:pos="2250"/>
        </w:tabs>
        <w:ind w:left="2430" w:hanging="270"/>
        <w:rPr>
          <w:rStyle w:val="cf01"/>
          <w:rFonts w:ascii="Arial" w:hAnsi="Arial" w:cs="Arial"/>
          <w:sz w:val="20"/>
          <w:szCs w:val="20"/>
        </w:rPr>
      </w:pPr>
      <w:r>
        <w:rPr>
          <w:rFonts w:cs="Arial"/>
        </w:rPr>
        <w:t xml:space="preserve"> </w:t>
      </w:r>
      <w:r w:rsidR="00F47544" w:rsidRPr="00885938">
        <w:rPr>
          <w:rFonts w:cs="Arial"/>
        </w:rPr>
        <w:t xml:space="preserve">Hinges:   </w:t>
      </w:r>
      <w:r w:rsidR="007201C9" w:rsidRPr="00594D22">
        <w:rPr>
          <w:rStyle w:val="cf01"/>
          <w:rFonts w:ascii="Arial" w:hAnsi="Arial" w:cs="Arial"/>
          <w:sz w:val="20"/>
          <w:szCs w:val="20"/>
        </w:rPr>
        <w:t>Concealed, flush overlay, nickel plated, self-closing, minimum Grade 2 per ANSI/BHMA A156.9; two hinges for doors up to 48 inches high; three hinges for doors from 49 to 66 inches high</w:t>
      </w:r>
    </w:p>
    <w:p w14:paraId="74C678E9" w14:textId="48D2AC69" w:rsidR="00E2541F" w:rsidRDefault="00C45043" w:rsidP="00F769D3">
      <w:pPr>
        <w:pStyle w:val="Level5"/>
        <w:tabs>
          <w:tab w:val="clear" w:pos="2160"/>
          <w:tab w:val="left" w:pos="2610"/>
        </w:tabs>
        <w:ind w:left="2430" w:hanging="270"/>
        <w:rPr>
          <w:rStyle w:val="cf01"/>
          <w:rFonts w:ascii="Arial" w:hAnsi="Arial" w:cs="Arial"/>
          <w:sz w:val="20"/>
          <w:szCs w:val="20"/>
        </w:rPr>
      </w:pPr>
      <w:r w:rsidRPr="15E5FA33">
        <w:rPr>
          <w:rStyle w:val="cf01"/>
          <w:rFonts w:ascii="Arial" w:hAnsi="Arial" w:cs="Arial"/>
          <w:sz w:val="20"/>
          <w:szCs w:val="20"/>
        </w:rPr>
        <w:t xml:space="preserve"> </w:t>
      </w:r>
      <w:r w:rsidR="00E2541F" w:rsidRPr="15E5FA33">
        <w:rPr>
          <w:rStyle w:val="cf01"/>
          <w:rFonts w:ascii="Arial" w:hAnsi="Arial" w:cs="Arial"/>
          <w:sz w:val="20"/>
          <w:szCs w:val="20"/>
        </w:rPr>
        <w:t>Handles:</w:t>
      </w:r>
      <w:r w:rsidR="00A53017">
        <w:rPr>
          <w:rStyle w:val="cf01"/>
          <w:rFonts w:ascii="Arial" w:hAnsi="Arial" w:cs="Arial"/>
          <w:sz w:val="20"/>
          <w:szCs w:val="20"/>
        </w:rPr>
        <w:t xml:space="preserve"> </w:t>
      </w:r>
      <w:r w:rsidR="006F596F" w:rsidRPr="15E5FA33">
        <w:rPr>
          <w:rStyle w:val="cf01"/>
          <w:rFonts w:ascii="Arial" w:hAnsi="Arial" w:cs="Arial"/>
          <w:sz w:val="20"/>
          <w:szCs w:val="20"/>
        </w:rPr>
        <w:t xml:space="preserve">powder-coated aluminum in </w:t>
      </w:r>
      <w:r w:rsidR="007D78C3">
        <w:rPr>
          <w:rStyle w:val="cf01"/>
          <w:rFonts w:ascii="Arial" w:hAnsi="Arial" w:cs="Arial"/>
          <w:sz w:val="20"/>
          <w:szCs w:val="20"/>
        </w:rPr>
        <w:t xml:space="preserve">matte nickel </w:t>
      </w:r>
      <w:r w:rsidR="007D78C3" w:rsidRPr="15E5FA33">
        <w:rPr>
          <w:rStyle w:val="cf01"/>
          <w:rFonts w:ascii="Arial" w:hAnsi="Arial" w:cs="Arial"/>
          <w:sz w:val="20"/>
          <w:szCs w:val="20"/>
        </w:rPr>
        <w:t>finish</w:t>
      </w:r>
      <w:r w:rsidR="00493092" w:rsidRPr="15E5FA33">
        <w:rPr>
          <w:rStyle w:val="cf01"/>
          <w:rFonts w:ascii="Arial" w:hAnsi="Arial" w:cs="Arial"/>
          <w:sz w:val="20"/>
          <w:szCs w:val="20"/>
        </w:rPr>
        <w:t xml:space="preserve"> for</w:t>
      </w:r>
      <w:r w:rsidR="00B42384" w:rsidRPr="15E5FA33">
        <w:rPr>
          <w:rStyle w:val="cf01"/>
          <w:rFonts w:ascii="Arial" w:hAnsi="Arial" w:cs="Arial"/>
          <w:sz w:val="20"/>
          <w:szCs w:val="20"/>
        </w:rPr>
        <w:t xml:space="preserve"> </w:t>
      </w:r>
      <w:r w:rsidR="00493092" w:rsidRPr="15E5FA33">
        <w:rPr>
          <w:rStyle w:val="cf01"/>
          <w:rFonts w:ascii="Arial" w:hAnsi="Arial" w:cs="Arial"/>
          <w:sz w:val="20"/>
          <w:szCs w:val="20"/>
        </w:rPr>
        <w:t xml:space="preserve">mobile storage units taller </w:t>
      </w:r>
      <w:r w:rsidR="00493092" w:rsidRPr="008034C2">
        <w:rPr>
          <w:rStyle w:val="cf01"/>
          <w:rFonts w:ascii="Arial" w:hAnsi="Arial" w:cs="Arial"/>
          <w:sz w:val="20"/>
          <w:szCs w:val="20"/>
        </w:rPr>
        <w:t>than</w:t>
      </w:r>
      <w:r w:rsidR="00601873" w:rsidRPr="008034C2">
        <w:rPr>
          <w:rStyle w:val="cf01"/>
          <w:rFonts w:ascii="Arial" w:hAnsi="Arial" w:cs="Arial"/>
          <w:sz w:val="20"/>
          <w:szCs w:val="20"/>
        </w:rPr>
        <w:t xml:space="preserve"> </w:t>
      </w:r>
      <w:r w:rsidR="00A6175D" w:rsidRPr="008034C2">
        <w:rPr>
          <w:rStyle w:val="cf01"/>
          <w:rFonts w:ascii="Arial" w:hAnsi="Arial" w:cs="Arial"/>
          <w:sz w:val="20"/>
          <w:szCs w:val="20"/>
        </w:rPr>
        <w:t xml:space="preserve">36 </w:t>
      </w:r>
      <w:r w:rsidR="003626B8" w:rsidRPr="008034C2">
        <w:rPr>
          <w:rStyle w:val="cf01"/>
          <w:rFonts w:ascii="Arial" w:hAnsi="Arial" w:cs="Arial"/>
          <w:sz w:val="20"/>
          <w:szCs w:val="20"/>
        </w:rPr>
        <w:t>inches.</w:t>
      </w:r>
    </w:p>
    <w:p w14:paraId="061D630C" w14:textId="7D471DC8" w:rsidR="00AF5050" w:rsidRPr="00AF5050" w:rsidRDefault="007409F0" w:rsidP="00AF5050">
      <w:pPr>
        <w:pStyle w:val="Level5"/>
        <w:rPr>
          <w:rFonts w:cs="Arial"/>
        </w:rPr>
      </w:pPr>
      <w:r>
        <w:rPr>
          <w:rFonts w:cs="Arial"/>
        </w:rPr>
        <w:t xml:space="preserve"> </w:t>
      </w:r>
      <w:r w:rsidR="00AF5050" w:rsidRPr="00AF5050">
        <w:rPr>
          <w:rFonts w:cs="Arial"/>
        </w:rPr>
        <w:t>Locks:</w:t>
      </w:r>
    </w:p>
    <w:p w14:paraId="306D7B68" w14:textId="29FE84B8" w:rsidR="00AF5050" w:rsidRPr="00AF5050" w:rsidRDefault="00AF5050" w:rsidP="00DE41E8">
      <w:pPr>
        <w:pStyle w:val="Level5"/>
        <w:numPr>
          <w:ilvl w:val="6"/>
          <w:numId w:val="1"/>
        </w:numPr>
        <w:ind w:left="2790" w:hanging="360"/>
        <w:rPr>
          <w:rFonts w:cs="Arial"/>
        </w:rPr>
      </w:pPr>
      <w:r w:rsidRPr="00AF5050">
        <w:rPr>
          <w:rFonts w:cs="Arial"/>
        </w:rPr>
        <w:t xml:space="preserve"> </w:t>
      </w:r>
      <w:r w:rsidRPr="00AF5050">
        <w:rPr>
          <w:rFonts w:cs="Arial"/>
        </w:rPr>
        <w:tab/>
        <w:t>Locations: Doors.</w:t>
      </w:r>
    </w:p>
    <w:p w14:paraId="73241986" w14:textId="28D7A37A" w:rsidR="00AF5050" w:rsidRPr="00AF5050" w:rsidRDefault="00AF5050" w:rsidP="00DE41E8">
      <w:pPr>
        <w:pStyle w:val="Level5"/>
        <w:numPr>
          <w:ilvl w:val="6"/>
          <w:numId w:val="1"/>
        </w:numPr>
        <w:ind w:left="2790" w:hanging="360"/>
        <w:rPr>
          <w:rFonts w:cs="Arial"/>
        </w:rPr>
      </w:pPr>
      <w:r w:rsidRPr="00AF5050">
        <w:rPr>
          <w:rFonts w:cs="Arial"/>
        </w:rPr>
        <w:t xml:space="preserve"> </w:t>
      </w:r>
      <w:r w:rsidRPr="00AF5050">
        <w:rPr>
          <w:rFonts w:cs="Arial"/>
        </w:rPr>
        <w:tab/>
        <w:t xml:space="preserve">Type: Five-disc tumbler cam locks. [ </w:t>
      </w:r>
    </w:p>
    <w:p w14:paraId="4AF4143A" w14:textId="77777777" w:rsidR="00AF5050" w:rsidRPr="00AF5050" w:rsidRDefault="00AF5050" w:rsidP="00FA367C">
      <w:pPr>
        <w:pStyle w:val="Level5"/>
        <w:numPr>
          <w:ilvl w:val="6"/>
          <w:numId w:val="1"/>
        </w:numPr>
        <w:ind w:left="2790" w:hanging="360"/>
        <w:rPr>
          <w:rFonts w:cs="Arial"/>
          <w:color w:val="FF0000"/>
        </w:rPr>
      </w:pPr>
      <w:r w:rsidRPr="00AF5050">
        <w:rPr>
          <w:rFonts w:cs="Arial"/>
        </w:rPr>
        <w:t xml:space="preserve"> </w:t>
      </w:r>
      <w:r w:rsidRPr="00AF5050">
        <w:rPr>
          <w:rFonts w:cs="Arial"/>
        </w:rPr>
        <w:tab/>
        <w:t xml:space="preserve">Keying: </w:t>
      </w:r>
      <w:r w:rsidRPr="00AF5050">
        <w:rPr>
          <w:rFonts w:cs="Arial"/>
          <w:color w:val="FF0000"/>
        </w:rPr>
        <w:t>[Key locks alike.] [Key locks differently by room and master key, minimum of 50 keying options.]</w:t>
      </w:r>
    </w:p>
    <w:p w14:paraId="10B8DA4D" w14:textId="2EB7518A" w:rsidR="00AF5050" w:rsidRPr="00AF5050" w:rsidRDefault="00AF5050" w:rsidP="00DE41E8">
      <w:pPr>
        <w:pStyle w:val="Level5"/>
        <w:numPr>
          <w:ilvl w:val="6"/>
          <w:numId w:val="1"/>
        </w:numPr>
        <w:ind w:left="2790" w:hanging="360"/>
        <w:rPr>
          <w:rFonts w:cs="Arial"/>
        </w:rPr>
      </w:pPr>
      <w:r w:rsidRPr="00AF5050">
        <w:rPr>
          <w:rFonts w:cs="Arial"/>
        </w:rPr>
        <w:t xml:space="preserve"> </w:t>
      </w:r>
      <w:r w:rsidRPr="00AF5050">
        <w:rPr>
          <w:rFonts w:cs="Arial"/>
        </w:rPr>
        <w:tab/>
      </w:r>
      <w:r w:rsidRPr="00FA367C">
        <w:rPr>
          <w:rFonts w:cs="Arial"/>
        </w:rPr>
        <w:t>Lock cores: Removable</w:t>
      </w:r>
      <w:r>
        <w:rPr>
          <w:rFonts w:cs="Arial"/>
        </w:rPr>
        <w:t xml:space="preserve">  </w:t>
      </w:r>
    </w:p>
    <w:bookmarkEnd w:id="16"/>
    <w:p w14:paraId="7164F927" w14:textId="72EDF41F" w:rsidR="00F47544" w:rsidRPr="008034C2" w:rsidRDefault="006A6972">
      <w:pPr>
        <w:pStyle w:val="SpecPara4"/>
        <w:ind w:hanging="810"/>
      </w:pPr>
      <w:r w:rsidRPr="008034C2">
        <w:t xml:space="preserve"> </w:t>
      </w:r>
      <w:proofErr w:type="gramStart"/>
      <w:r w:rsidRPr="008034C2">
        <w:t>Totes :</w:t>
      </w:r>
      <w:proofErr w:type="gramEnd"/>
      <w:r w:rsidRPr="008034C2">
        <w:t xml:space="preserve"> </w:t>
      </w:r>
      <w:proofErr w:type="spellStart"/>
      <w:r w:rsidRPr="008034C2">
        <w:t>Gratnells</w:t>
      </w:r>
      <w:proofErr w:type="spellEnd"/>
      <w:r w:rsidRPr="008034C2">
        <w:t xml:space="preserve"> style according to </w:t>
      </w:r>
      <w:r w:rsidR="00885938" w:rsidRPr="008034C2">
        <w:t>manufacturer’s</w:t>
      </w:r>
      <w:r w:rsidRPr="008034C2">
        <w:t xml:space="preserve"> design</w:t>
      </w:r>
      <w:r w:rsidR="00F00678" w:rsidRPr="008034C2">
        <w:t xml:space="preserve">. Color: </w:t>
      </w:r>
      <w:r w:rsidR="00E60885" w:rsidRPr="008034C2">
        <w:t>translucent</w:t>
      </w:r>
    </w:p>
    <w:p w14:paraId="2D1630DC" w14:textId="56E5BF0E" w:rsidR="002E4BD3" w:rsidRPr="008034C2" w:rsidRDefault="002C2B69" w:rsidP="00594D22">
      <w:pPr>
        <w:pStyle w:val="SpecPara4"/>
        <w:tabs>
          <w:tab w:val="clear" w:pos="1080"/>
          <w:tab w:val="left" w:pos="1170"/>
          <w:tab w:val="left" w:pos="1980"/>
        </w:tabs>
        <w:ind w:hanging="810"/>
      </w:pPr>
      <w:r w:rsidRPr="008034C2">
        <w:t xml:space="preserve"> </w:t>
      </w:r>
      <w:r w:rsidR="002E4BD3" w:rsidRPr="008034C2">
        <w:t xml:space="preserve">Maximum load rating: </w:t>
      </w:r>
      <w:r w:rsidR="0049672B">
        <w:t>1,200</w:t>
      </w:r>
      <w:r w:rsidR="0049672B" w:rsidRPr="008034C2">
        <w:t xml:space="preserve"> </w:t>
      </w:r>
      <w:r w:rsidR="005D2663" w:rsidRPr="008034C2">
        <w:t>lbs.</w:t>
      </w:r>
      <w:r w:rsidR="0049672B">
        <w:t xml:space="preserve"> </w:t>
      </w:r>
      <w:r w:rsidR="00F725B9">
        <w:t>evenly distributed static load</w:t>
      </w:r>
    </w:p>
    <w:p w14:paraId="31074414" w14:textId="77777777" w:rsidR="00933417" w:rsidRDefault="00933417" w:rsidP="00594D22">
      <w:pPr>
        <w:pStyle w:val="SpecPara4"/>
        <w:numPr>
          <w:ilvl w:val="0"/>
          <w:numId w:val="0"/>
        </w:numPr>
        <w:ind w:left="990"/>
      </w:pPr>
    </w:p>
    <w:p w14:paraId="4F0DC38B" w14:textId="77777777" w:rsidR="00972701" w:rsidRPr="00B1604A" w:rsidRDefault="00972701" w:rsidP="00594D22">
      <w:pPr>
        <w:pStyle w:val="SpecPara4"/>
        <w:numPr>
          <w:ilvl w:val="0"/>
          <w:numId w:val="0"/>
        </w:numPr>
        <w:ind w:left="1800"/>
        <w:rPr>
          <w:highlight w:val="yellow"/>
        </w:rPr>
      </w:pPr>
    </w:p>
    <w:p w14:paraId="25E4CD3E" w14:textId="77777777" w:rsidR="00C62871" w:rsidRDefault="00972701" w:rsidP="00C62871">
      <w:pPr>
        <w:pStyle w:val="SpecPara3"/>
      </w:pPr>
      <w:r>
        <w:t xml:space="preserve"> </w:t>
      </w:r>
      <w:r w:rsidR="00354939">
        <w:t xml:space="preserve"> Maker Space Table</w:t>
      </w:r>
    </w:p>
    <w:p w14:paraId="2A54F3EF" w14:textId="346ED140" w:rsidR="00354939" w:rsidRDefault="004259DA" w:rsidP="004259DA">
      <w:pPr>
        <w:pStyle w:val="SpecPara4"/>
        <w:ind w:left="1260" w:hanging="900"/>
      </w:pPr>
      <w:r>
        <w:t xml:space="preserve"> </w:t>
      </w:r>
      <w:r w:rsidR="00354939">
        <w:t>Frame: Epoxy powder coated steel in recessed design including utility rail with Dash Design hole pattern. Powder</w:t>
      </w:r>
      <w:r w:rsidR="00CB0E55">
        <w:t>-</w:t>
      </w:r>
      <w:r w:rsidR="00354939">
        <w:t xml:space="preserve">coat color:  Stealth Charcoal </w:t>
      </w:r>
      <w:r w:rsidR="002A7CA3">
        <w:t>M</w:t>
      </w:r>
      <w:r w:rsidR="00354939">
        <w:t>etallic</w:t>
      </w:r>
    </w:p>
    <w:p w14:paraId="564D2F42" w14:textId="7F5B9DF5" w:rsidR="00E66EB2" w:rsidRPr="0009251C" w:rsidRDefault="00354939" w:rsidP="00777973">
      <w:pPr>
        <w:pStyle w:val="SpecPara4"/>
        <w:ind w:hanging="810"/>
      </w:pPr>
      <w:r>
        <w:t xml:space="preserve"> Legs:  Epoxy </w:t>
      </w:r>
      <w:r w:rsidRPr="00793515">
        <w:t>powder</w:t>
      </w:r>
      <w:r w:rsidR="00C62871">
        <w:t>-</w:t>
      </w:r>
      <w:r w:rsidRPr="00793515">
        <w:t>coated steel legs</w:t>
      </w:r>
      <w:r w:rsidR="0009251C">
        <w:t>.</w:t>
      </w:r>
      <w:r>
        <w:t xml:space="preserve"> Color</w:t>
      </w:r>
      <w:proofErr w:type="gramStart"/>
      <w:r>
        <w:t xml:space="preserve">:  </w:t>
      </w:r>
      <w:r w:rsidRPr="0009251C">
        <w:rPr>
          <w:color w:val="FF0000"/>
        </w:rPr>
        <w:t>[</w:t>
      </w:r>
      <w:proofErr w:type="gramEnd"/>
      <w:r w:rsidRPr="0009251C">
        <w:rPr>
          <w:color w:val="FF0000"/>
        </w:rPr>
        <w:t xml:space="preserve">   ] [to be selected from SALTO Standard color offering]</w:t>
      </w:r>
    </w:p>
    <w:p w14:paraId="7C5CAB56" w14:textId="67A5484B" w:rsidR="00354939" w:rsidRPr="007409F0" w:rsidRDefault="0009251C" w:rsidP="007409F0">
      <w:pPr>
        <w:pStyle w:val="SpecPara4"/>
        <w:ind w:hanging="810"/>
      </w:pPr>
      <w:r>
        <w:t xml:space="preserve"> </w:t>
      </w:r>
      <w:r w:rsidR="00354939">
        <w:t xml:space="preserve">Pegboard: powder coated steel in Dash Design hole pattern. Color: Stealth </w:t>
      </w:r>
      <w:r w:rsidR="007C3FFE">
        <w:t>Charcoal</w:t>
      </w:r>
      <w:r w:rsidR="002A7CA3">
        <w:t xml:space="preserve"> </w:t>
      </w:r>
      <w:r w:rsidR="002A7CA3">
        <w:t>Metallic</w:t>
      </w:r>
    </w:p>
    <w:p w14:paraId="0A260B84" w14:textId="77777777" w:rsidR="00354939" w:rsidRPr="0015134C" w:rsidRDefault="00354939" w:rsidP="00594D22">
      <w:pPr>
        <w:pStyle w:val="SpecPara4"/>
        <w:ind w:hanging="810"/>
      </w:pPr>
      <w:r w:rsidRPr="0015134C">
        <w:t xml:space="preserve"> Top:</w:t>
      </w:r>
    </w:p>
    <w:p w14:paraId="7094716F" w14:textId="55CD8999" w:rsidR="00354939" w:rsidRPr="00594D22" w:rsidRDefault="00924A44" w:rsidP="003144D7">
      <w:pPr>
        <w:pStyle w:val="Level5"/>
        <w:rPr>
          <w:color w:val="FF0000"/>
        </w:rPr>
      </w:pPr>
      <w:r>
        <w:rPr>
          <w:color w:val="FF0000"/>
        </w:rPr>
        <w:t xml:space="preserve"> </w:t>
      </w:r>
      <w:r w:rsidR="00354939" w:rsidRPr="003144D7">
        <w:t>Mable Butcher Block, Size</w:t>
      </w:r>
      <w:r w:rsidR="00354939" w:rsidRPr="00594D22">
        <w:rPr>
          <w:color w:val="FF0000"/>
        </w:rPr>
        <w:t xml:space="preserve"> </w:t>
      </w:r>
      <w:r w:rsidR="00572313" w:rsidRPr="00594D22">
        <w:rPr>
          <w:color w:val="FF0000"/>
        </w:rPr>
        <w:t>[30” x 60”] [30” x 72”]</w:t>
      </w:r>
    </w:p>
    <w:p w14:paraId="11AAFFC0" w14:textId="77777777" w:rsidR="00572313" w:rsidRPr="0015134C" w:rsidRDefault="00572313" w:rsidP="003144D7">
      <w:pPr>
        <w:pStyle w:val="Level5"/>
        <w:numPr>
          <w:ilvl w:val="4"/>
          <w:numId w:val="0"/>
        </w:numPr>
        <w:ind w:left="2160"/>
      </w:pPr>
    </w:p>
    <w:p w14:paraId="09D0AF28" w14:textId="0D20CD2B" w:rsidR="00354939" w:rsidRPr="00B1604A" w:rsidRDefault="00354939" w:rsidP="00DE41E8">
      <w:pPr>
        <w:pStyle w:val="Level5"/>
        <w:numPr>
          <w:ilvl w:val="0"/>
          <w:numId w:val="0"/>
        </w:numPr>
        <w:ind w:left="2160"/>
        <w:rPr>
          <w:color w:val="FF0000"/>
        </w:rPr>
      </w:pPr>
      <w:r w:rsidRPr="00B1604A">
        <w:rPr>
          <w:color w:val="FF0000"/>
        </w:rPr>
        <w:t>*** OR ***</w:t>
      </w:r>
      <w:r>
        <w:rPr>
          <w:color w:val="FF0000"/>
        </w:rPr>
        <w:br/>
      </w:r>
    </w:p>
    <w:p w14:paraId="25DC4083" w14:textId="3804777F" w:rsidR="00354939" w:rsidRPr="003144D7" w:rsidRDefault="006A1C6A" w:rsidP="003144D7">
      <w:pPr>
        <w:pStyle w:val="Level5"/>
      </w:pPr>
      <w:r>
        <w:t xml:space="preserve"> </w:t>
      </w:r>
      <w:r w:rsidR="00354939" w:rsidRPr="003144D7">
        <w:t>High Pressure laminate on particle board core 1</w:t>
      </w:r>
      <w:r w:rsidR="5147F796" w:rsidRPr="003144D7">
        <w:t>-1/</w:t>
      </w:r>
      <w:r w:rsidR="007C3FFE" w:rsidRPr="003144D7">
        <w:t>8”</w:t>
      </w:r>
      <w:r w:rsidR="00354939" w:rsidRPr="003144D7">
        <w:t xml:space="preserve"> thick with 3mm </w:t>
      </w:r>
      <w:r w:rsidR="000A7974" w:rsidRPr="003144D7">
        <w:t xml:space="preserve">flexible </w:t>
      </w:r>
      <w:r w:rsidR="00354939" w:rsidRPr="003144D7">
        <w:t xml:space="preserve">PVC </w:t>
      </w:r>
      <w:r w:rsidR="000A7974" w:rsidRPr="003144D7">
        <w:t>edge</w:t>
      </w:r>
    </w:p>
    <w:p w14:paraId="17D25EE9" w14:textId="1787A126" w:rsidR="00572313" w:rsidRPr="00FA3031" w:rsidRDefault="00572313" w:rsidP="003144D7">
      <w:pPr>
        <w:pStyle w:val="Level5"/>
        <w:numPr>
          <w:ilvl w:val="6"/>
          <w:numId w:val="1"/>
        </w:numPr>
        <w:ind w:firstLine="2880"/>
      </w:pPr>
      <w:r>
        <w:t xml:space="preserve"> </w:t>
      </w:r>
      <w:r w:rsidRPr="00C92935">
        <w:t>Size</w:t>
      </w:r>
      <w:r>
        <w:t xml:space="preserve"> </w:t>
      </w:r>
      <w:r w:rsidRPr="00594D22">
        <w:rPr>
          <w:color w:val="FF0000"/>
        </w:rPr>
        <w:t>[30” x 60</w:t>
      </w:r>
      <w:proofErr w:type="gramStart"/>
      <w:r w:rsidRPr="00594D22">
        <w:rPr>
          <w:color w:val="FF0000"/>
        </w:rPr>
        <w:t>]  [</w:t>
      </w:r>
      <w:proofErr w:type="gramEnd"/>
      <w:r w:rsidRPr="00594D22">
        <w:rPr>
          <w:color w:val="FF0000"/>
        </w:rPr>
        <w:t>30 x 72]</w:t>
      </w:r>
    </w:p>
    <w:p w14:paraId="0FB8A6B9" w14:textId="6D072695" w:rsidR="00572313" w:rsidRPr="00FA3031" w:rsidRDefault="00572313" w:rsidP="003144D7">
      <w:pPr>
        <w:pStyle w:val="Level5"/>
        <w:numPr>
          <w:ilvl w:val="6"/>
          <w:numId w:val="1"/>
        </w:numPr>
        <w:ind w:firstLine="2880"/>
      </w:pPr>
      <w:r w:rsidRPr="00FA3031">
        <w:t xml:space="preserve"> Shape </w:t>
      </w:r>
      <w:r w:rsidRPr="00594D22">
        <w:rPr>
          <w:color w:val="FF0000"/>
        </w:rPr>
        <w:t xml:space="preserve">[rectangular] [one-sided cut-out] </w:t>
      </w:r>
    </w:p>
    <w:p w14:paraId="0DA3B729" w14:textId="3A90FC62" w:rsidR="00354939" w:rsidRDefault="00354939" w:rsidP="003144D7">
      <w:pPr>
        <w:pStyle w:val="Level5"/>
        <w:numPr>
          <w:ilvl w:val="6"/>
          <w:numId w:val="1"/>
        </w:numPr>
        <w:ind w:firstLine="2880"/>
      </w:pPr>
      <w:r>
        <w:t xml:space="preserve"> Surface materials: </w:t>
      </w:r>
      <w:r w:rsidR="00924A44" w:rsidRPr="00924A44">
        <w:rPr>
          <w:color w:val="FF0000"/>
        </w:rPr>
        <w:t>[H</w:t>
      </w:r>
      <w:r w:rsidRPr="00924A44">
        <w:rPr>
          <w:color w:val="FF0000"/>
        </w:rPr>
        <w:t>GS Laminate</w:t>
      </w:r>
      <w:r w:rsidR="00924A44" w:rsidRPr="00924A44">
        <w:rPr>
          <w:color w:val="FF0000"/>
        </w:rPr>
        <w:t>] [</w:t>
      </w:r>
      <w:r w:rsidR="00D06D19" w:rsidRPr="00924A44">
        <w:rPr>
          <w:color w:val="FF0000"/>
        </w:rPr>
        <w:t>Chemical Resistant Laminate</w:t>
      </w:r>
      <w:r w:rsidR="00924A44" w:rsidRPr="00924A44">
        <w:rPr>
          <w:color w:val="FF0000"/>
        </w:rPr>
        <w:t>]</w:t>
      </w:r>
    </w:p>
    <w:p w14:paraId="5CB66401" w14:textId="672F0B53" w:rsidR="00354939" w:rsidRPr="00594D22" w:rsidRDefault="00354939" w:rsidP="003144D7">
      <w:pPr>
        <w:pStyle w:val="Level5"/>
        <w:numPr>
          <w:ilvl w:val="6"/>
          <w:numId w:val="1"/>
        </w:numPr>
        <w:ind w:firstLine="2880"/>
      </w:pPr>
      <w:r>
        <w:t xml:space="preserve"> </w:t>
      </w:r>
      <w:r w:rsidRPr="00C92935">
        <w:t xml:space="preserve">Surface material color </w:t>
      </w:r>
      <w:r w:rsidRPr="00B1604A">
        <w:rPr>
          <w:color w:val="FF0000"/>
        </w:rPr>
        <w:t xml:space="preserve">[  </w:t>
      </w:r>
      <w:proofErr w:type="gramStart"/>
      <w:r w:rsidRPr="00B1604A">
        <w:rPr>
          <w:color w:val="FF0000"/>
        </w:rPr>
        <w:t xml:space="preserve">  ]</w:t>
      </w:r>
      <w:proofErr w:type="gramEnd"/>
      <w:r w:rsidRPr="00B1604A">
        <w:rPr>
          <w:color w:val="FF0000"/>
        </w:rPr>
        <w:t xml:space="preserve"> [ To be selected</w:t>
      </w:r>
      <w:r w:rsidR="00572313">
        <w:rPr>
          <w:color w:val="FF0000"/>
        </w:rPr>
        <w:t xml:space="preserve"> from SALTO standard offering</w:t>
      </w:r>
      <w:r w:rsidRPr="00B1604A">
        <w:rPr>
          <w:color w:val="FF0000"/>
        </w:rPr>
        <w:t>]</w:t>
      </w:r>
    </w:p>
    <w:p w14:paraId="01FE638C" w14:textId="75581116" w:rsidR="00354939" w:rsidRPr="006035BC" w:rsidRDefault="00354939" w:rsidP="003144D7">
      <w:pPr>
        <w:pStyle w:val="Level5"/>
        <w:numPr>
          <w:ilvl w:val="6"/>
          <w:numId w:val="1"/>
        </w:numPr>
        <w:ind w:firstLine="2880"/>
      </w:pPr>
      <w:r>
        <w:rPr>
          <w:color w:val="FF0000"/>
        </w:rPr>
        <w:t xml:space="preserve"> </w:t>
      </w:r>
      <w:r w:rsidR="00415A98" w:rsidRPr="00594D22">
        <w:t>Flexible PVC</w:t>
      </w:r>
      <w:r w:rsidRPr="00594D22">
        <w:t xml:space="preserve"> Edge </w:t>
      </w:r>
      <w:proofErr w:type="gramStart"/>
      <w:r w:rsidRPr="00354939">
        <w:rPr>
          <w:color w:val="FF0000"/>
        </w:rPr>
        <w:t>[  ]</w:t>
      </w:r>
      <w:proofErr w:type="gramEnd"/>
      <w:r w:rsidRPr="00354939">
        <w:rPr>
          <w:color w:val="FF0000"/>
        </w:rPr>
        <w:t xml:space="preserve">  [ to be selected from SALTO standard offering]</w:t>
      </w:r>
    </w:p>
    <w:p w14:paraId="26D340DA" w14:textId="543080AF" w:rsidR="00F54549" w:rsidRDefault="00572313" w:rsidP="00594D22">
      <w:pPr>
        <w:pStyle w:val="SpecPara4"/>
        <w:ind w:hanging="810"/>
      </w:pPr>
      <w:r>
        <w:t xml:space="preserve"> </w:t>
      </w:r>
      <w:r w:rsidR="00354939" w:rsidRPr="00354939">
        <w:t>Tote storage</w:t>
      </w:r>
      <w:r w:rsidR="00354939" w:rsidRPr="00B1604A">
        <w:t xml:space="preserve">: </w:t>
      </w:r>
      <w:r w:rsidR="00354939" w:rsidRPr="000A3A30">
        <w:rPr>
          <w:color w:val="FF0000"/>
        </w:rPr>
        <w:t xml:space="preserve">[single bin tote </w:t>
      </w:r>
      <w:r w:rsidR="00D628D7" w:rsidRPr="000A3A30">
        <w:rPr>
          <w:color w:val="FF0000"/>
        </w:rPr>
        <w:t>shelf</w:t>
      </w:r>
      <w:r w:rsidR="00354939" w:rsidRPr="000A3A30">
        <w:rPr>
          <w:color w:val="FF0000"/>
        </w:rPr>
        <w:t>] [tote drawer slides]</w:t>
      </w:r>
    </w:p>
    <w:p w14:paraId="6C79F930" w14:textId="709EEDCC" w:rsidR="00354939" w:rsidRPr="00F54549" w:rsidRDefault="00354939" w:rsidP="00594D22">
      <w:pPr>
        <w:pStyle w:val="SpecPara4"/>
        <w:ind w:hanging="810"/>
      </w:pPr>
      <w:r>
        <w:lastRenderedPageBreak/>
        <w:t xml:space="preserve"> Feet: </w:t>
      </w:r>
      <w:r w:rsidRPr="003144D7">
        <w:rPr>
          <w:color w:val="FF0000"/>
        </w:rPr>
        <w:t xml:space="preserve">[4 casters: </w:t>
      </w:r>
      <w:r w:rsidR="0076147F" w:rsidRPr="003144D7">
        <w:rPr>
          <w:color w:val="FF0000"/>
        </w:rPr>
        <w:t xml:space="preserve">sinusoidal </w:t>
      </w:r>
      <w:r w:rsidR="0030484F" w:rsidRPr="003144D7">
        <w:rPr>
          <w:color w:val="FF0000"/>
        </w:rPr>
        <w:t>split-wheel</w:t>
      </w:r>
      <w:r w:rsidRPr="003144D7">
        <w:rPr>
          <w:color w:val="FF0000"/>
        </w:rPr>
        <w:t xml:space="preserve"> design] [4 leveler feet] </w:t>
      </w:r>
    </w:p>
    <w:p w14:paraId="6F945C52" w14:textId="57E35B18" w:rsidR="00354939" w:rsidRPr="00C92935" w:rsidRDefault="007B59E0" w:rsidP="007B59E0">
      <w:pPr>
        <w:pStyle w:val="SpecPara4"/>
        <w:ind w:hanging="810"/>
      </w:pPr>
      <w:r>
        <w:t xml:space="preserve"> </w:t>
      </w:r>
      <w:r w:rsidR="00354939" w:rsidRPr="00C92935">
        <w:t>Accessories</w:t>
      </w:r>
      <w:r w:rsidR="00354939" w:rsidRPr="00F42FCC">
        <w:t xml:space="preserve">: </w:t>
      </w:r>
      <w:r w:rsidR="00354939" w:rsidRPr="007B59E0">
        <w:rPr>
          <w:color w:val="FF0000"/>
        </w:rPr>
        <w:t>[manufacturer’s included offering] [to be selected]</w:t>
      </w:r>
    </w:p>
    <w:p w14:paraId="29A6ACED" w14:textId="1AEFF4A8" w:rsidR="00354939" w:rsidRDefault="00354939" w:rsidP="00F42FCC">
      <w:pPr>
        <w:pStyle w:val="SpecPara4"/>
        <w:ind w:hanging="810"/>
      </w:pPr>
      <w:r>
        <w:t xml:space="preserve"> </w:t>
      </w:r>
      <w:r w:rsidR="004B370D">
        <w:t xml:space="preserve">Meets or exceeds </w:t>
      </w:r>
      <w:r w:rsidR="0004715A">
        <w:t>ANSI/BIFMA X5.5-2019</w:t>
      </w:r>
      <w:r w:rsidRPr="00C92935">
        <w:t xml:space="preserve"> </w:t>
      </w:r>
      <w:r w:rsidR="004B370D">
        <w:t>standards</w:t>
      </w:r>
    </w:p>
    <w:p w14:paraId="5E4A2E20" w14:textId="6D541328" w:rsidR="00F42FCC" w:rsidRDefault="00F42FCC" w:rsidP="00594D22">
      <w:pPr>
        <w:pStyle w:val="SpecPara4"/>
        <w:spacing w:line="259" w:lineRule="auto"/>
        <w:ind w:hanging="810"/>
      </w:pPr>
      <w:r>
        <w:t xml:space="preserve"> Load Rating: </w:t>
      </w:r>
      <w:r w:rsidR="4B3F138E">
        <w:t>1,200</w:t>
      </w:r>
      <w:r>
        <w:t xml:space="preserve"> lbs.</w:t>
      </w:r>
      <w:r w:rsidR="008F679F">
        <w:t xml:space="preserve"> evenly distributed static load</w:t>
      </w:r>
      <w:r>
        <w:br/>
      </w:r>
    </w:p>
    <w:p w14:paraId="29237C80" w14:textId="67BDFB19" w:rsidR="00C92935" w:rsidRDefault="00C92935" w:rsidP="00594D22">
      <w:pPr>
        <w:pStyle w:val="SpecPara3"/>
      </w:pPr>
      <w:r>
        <w:t xml:space="preserve"> Multi-Purpose </w:t>
      </w:r>
      <w:proofErr w:type="gramStart"/>
      <w:r>
        <w:t>Table;</w:t>
      </w:r>
      <w:proofErr w:type="gramEnd"/>
    </w:p>
    <w:p w14:paraId="4D5C5AAA" w14:textId="7A959F4E" w:rsidR="00116043" w:rsidRPr="003224AB" w:rsidRDefault="00922ABF" w:rsidP="00244265">
      <w:pPr>
        <w:pStyle w:val="SpecPara4"/>
        <w:ind w:left="1080" w:hanging="720"/>
      </w:pPr>
      <w:r>
        <w:t xml:space="preserve"> </w:t>
      </w:r>
      <w:r>
        <w:tab/>
      </w:r>
      <w:r w:rsidR="00C92935">
        <w:t xml:space="preserve">Frame: </w:t>
      </w:r>
      <w:r w:rsidR="00C92935" w:rsidRPr="00B1604A">
        <w:t xml:space="preserve">Powder coated steel </w:t>
      </w:r>
      <w:r w:rsidR="00C92935" w:rsidRPr="00594D22">
        <w:rPr>
          <w:color w:val="FF0000"/>
        </w:rPr>
        <w:t>[with utility rail] [on sides] [on front and back]</w:t>
      </w:r>
      <w:r w:rsidR="00C92935">
        <w:rPr>
          <w:color w:val="FF0000"/>
        </w:rPr>
        <w:t xml:space="preserve"> </w:t>
      </w:r>
      <w:r w:rsidR="00F42FCC" w:rsidRPr="003224AB">
        <w:t xml:space="preserve">in Dash </w:t>
      </w:r>
      <w:r w:rsidR="00A61EC6" w:rsidRPr="003224AB">
        <w:t>Design</w:t>
      </w:r>
      <w:r w:rsidR="00F42FCC" w:rsidRPr="003224AB">
        <w:t xml:space="preserve"> hole pattern. </w:t>
      </w:r>
      <w:r w:rsidR="00C92935" w:rsidRPr="003224AB">
        <w:t xml:space="preserve">Color: Stealth Charcoal </w:t>
      </w:r>
    </w:p>
    <w:p w14:paraId="7AFF8C75" w14:textId="413A748A" w:rsidR="00354499" w:rsidRDefault="00922ABF" w:rsidP="00DB2461">
      <w:pPr>
        <w:pStyle w:val="SpecPara4"/>
        <w:ind w:hanging="810"/>
      </w:pPr>
      <w:r>
        <w:t xml:space="preserve"> </w:t>
      </w:r>
      <w:r>
        <w:tab/>
      </w:r>
      <w:r w:rsidR="00C92935">
        <w:t xml:space="preserve">Legs: Epoxy powder coated </w:t>
      </w:r>
      <w:r w:rsidR="0098017E">
        <w:t xml:space="preserve">18 ga </w:t>
      </w:r>
      <w:r w:rsidR="00C92935">
        <w:t>steel. Color:  Silver Metallic Shimmer</w:t>
      </w:r>
    </w:p>
    <w:p w14:paraId="102692EF" w14:textId="37A6FD85" w:rsidR="00922ABF" w:rsidRDefault="00922ABF" w:rsidP="00594D22">
      <w:pPr>
        <w:pStyle w:val="SpecPara4"/>
        <w:ind w:hanging="810"/>
      </w:pPr>
      <w:r>
        <w:t xml:space="preserve"> </w:t>
      </w:r>
      <w:r>
        <w:tab/>
      </w:r>
      <w:r w:rsidR="00C92935">
        <w:t>Top:  High Pressure laminate on particle board core 1</w:t>
      </w:r>
      <w:r w:rsidR="0074613E">
        <w:t xml:space="preserve"> 1/8”</w:t>
      </w:r>
      <w:r w:rsidR="00C92935">
        <w:t xml:space="preserve"> thick with 3mm </w:t>
      </w:r>
      <w:r w:rsidR="002F7353">
        <w:t xml:space="preserve">flexible </w:t>
      </w:r>
      <w:r w:rsidR="00C92935">
        <w:t xml:space="preserve">PVC edge </w:t>
      </w:r>
    </w:p>
    <w:p w14:paraId="7AC0C217" w14:textId="77724D26" w:rsidR="00C92935" w:rsidRPr="00344287" w:rsidRDefault="00922ABF" w:rsidP="00594D22">
      <w:pPr>
        <w:pStyle w:val="SpecPara4"/>
        <w:ind w:hanging="810"/>
      </w:pPr>
      <w:r>
        <w:t xml:space="preserve"> </w:t>
      </w:r>
      <w:r>
        <w:tab/>
      </w:r>
      <w:r w:rsidR="00C92935">
        <w:t>Surface materials</w:t>
      </w:r>
      <w:r w:rsidR="00C92935" w:rsidRPr="0073049A">
        <w:rPr>
          <w:color w:val="FF0000"/>
        </w:rPr>
        <w:t xml:space="preserve">: </w:t>
      </w:r>
      <w:r w:rsidR="0073049A" w:rsidRPr="0073049A">
        <w:rPr>
          <w:color w:val="FF0000"/>
        </w:rPr>
        <w:t>[</w:t>
      </w:r>
      <w:r w:rsidR="00C92935" w:rsidRPr="00467FE4">
        <w:rPr>
          <w:color w:val="FF0000"/>
        </w:rPr>
        <w:t xml:space="preserve">HGS </w:t>
      </w:r>
      <w:r w:rsidR="00037D50" w:rsidRPr="00467FE4">
        <w:rPr>
          <w:color w:val="FF0000"/>
        </w:rPr>
        <w:t>Laminate</w:t>
      </w:r>
      <w:r w:rsidR="00037D50" w:rsidRPr="0073049A">
        <w:rPr>
          <w:color w:val="FF0000"/>
        </w:rPr>
        <w:t>] [</w:t>
      </w:r>
      <w:r w:rsidR="0016739A" w:rsidRPr="0073049A">
        <w:rPr>
          <w:color w:val="FF0000"/>
        </w:rPr>
        <w:t>Chemical Resistant Laminate</w:t>
      </w:r>
      <w:r w:rsidR="0073049A" w:rsidRPr="0073049A">
        <w:rPr>
          <w:color w:val="FF0000"/>
        </w:rPr>
        <w:t>]</w:t>
      </w:r>
    </w:p>
    <w:p w14:paraId="03447D98" w14:textId="77777777" w:rsidR="00244265" w:rsidRPr="00244265" w:rsidRDefault="00C92935" w:rsidP="00B7408B">
      <w:pPr>
        <w:pStyle w:val="Level5"/>
        <w:rPr>
          <w:i/>
          <w:iCs/>
        </w:rPr>
      </w:pPr>
      <w:r>
        <w:t xml:space="preserve"> </w:t>
      </w:r>
      <w:r w:rsidRPr="002613A5">
        <w:t xml:space="preserve">Surface Material color </w:t>
      </w:r>
      <w:r w:rsidRPr="00244265">
        <w:rPr>
          <w:color w:val="FF0000"/>
        </w:rPr>
        <w:t xml:space="preserve">[  </w:t>
      </w:r>
      <w:proofErr w:type="gramStart"/>
      <w:r w:rsidRPr="00244265">
        <w:rPr>
          <w:color w:val="FF0000"/>
        </w:rPr>
        <w:t xml:space="preserve"> </w:t>
      </w:r>
      <w:r w:rsidR="00037D50" w:rsidRPr="00244265">
        <w:rPr>
          <w:color w:val="FF0000"/>
        </w:rPr>
        <w:t xml:space="preserve"> ]</w:t>
      </w:r>
      <w:proofErr w:type="gramEnd"/>
      <w:r w:rsidRPr="00244265">
        <w:rPr>
          <w:color w:val="FF0000"/>
        </w:rPr>
        <w:t xml:space="preserve"> [To be selected]</w:t>
      </w:r>
    </w:p>
    <w:p w14:paraId="073CEDF7" w14:textId="3D4B0D28" w:rsidR="00C92935" w:rsidRPr="00244265" w:rsidRDefault="00C92935" w:rsidP="00B7408B">
      <w:pPr>
        <w:pStyle w:val="Level5"/>
        <w:rPr>
          <w:i/>
          <w:iCs/>
        </w:rPr>
      </w:pPr>
      <w:r w:rsidRPr="00244265">
        <w:rPr>
          <w:color w:val="FF0000"/>
        </w:rPr>
        <w:t xml:space="preserve"> </w:t>
      </w:r>
      <w:r w:rsidRPr="002613A5">
        <w:t>Size</w:t>
      </w:r>
      <w:r w:rsidR="0022025E" w:rsidRPr="002613A5">
        <w:t xml:space="preserve"> </w:t>
      </w:r>
      <w:r w:rsidR="0022025E" w:rsidRPr="00244265">
        <w:rPr>
          <w:color w:val="FF0000"/>
        </w:rPr>
        <w:t>[24” x 48”] [24” x60”]</w:t>
      </w:r>
      <w:r w:rsidR="00BB26D2" w:rsidRPr="00244265">
        <w:rPr>
          <w:color w:val="FF0000"/>
        </w:rPr>
        <w:t xml:space="preserve"> [24” x 64”],</w:t>
      </w:r>
      <w:r w:rsidR="00DF3F01" w:rsidRPr="00244265">
        <w:rPr>
          <w:color w:val="FF0000"/>
        </w:rPr>
        <w:t xml:space="preserve"> [24” x 72”],</w:t>
      </w:r>
      <w:r w:rsidRPr="00244265">
        <w:rPr>
          <w:color w:val="FF0000"/>
        </w:rPr>
        <w:t xml:space="preserve"> [30” x 60”]</w:t>
      </w:r>
      <w:r w:rsidR="00BB26D2" w:rsidRPr="00244265">
        <w:rPr>
          <w:color w:val="FF0000"/>
        </w:rPr>
        <w:t xml:space="preserve"> [30”x 64”]</w:t>
      </w:r>
      <w:r w:rsidR="0022025E" w:rsidRPr="00244265">
        <w:rPr>
          <w:color w:val="FF0000"/>
        </w:rPr>
        <w:t xml:space="preserve"> [30” x 72’]</w:t>
      </w:r>
      <w:r w:rsidR="00575A63" w:rsidRPr="00244265">
        <w:rPr>
          <w:color w:val="FF0000"/>
        </w:rPr>
        <w:t xml:space="preserve"> </w:t>
      </w:r>
      <w:r w:rsidR="005A03F1" w:rsidRPr="00244265">
        <w:rPr>
          <w:color w:val="FF0000"/>
        </w:rPr>
        <w:br/>
        <w:t>[30” x 69” trapezoid only]</w:t>
      </w:r>
    </w:p>
    <w:p w14:paraId="247D8603" w14:textId="44EB569A" w:rsidR="00F42FCC" w:rsidRPr="00C17C09" w:rsidRDefault="0057460E" w:rsidP="00594D22">
      <w:pPr>
        <w:pStyle w:val="SpecPara4"/>
        <w:ind w:hanging="810"/>
      </w:pPr>
      <w:r>
        <w:t xml:space="preserve"> </w:t>
      </w:r>
      <w:r>
        <w:tab/>
      </w:r>
      <w:r w:rsidR="00F42FCC" w:rsidRPr="00594D22">
        <w:t xml:space="preserve">Shape: </w:t>
      </w:r>
      <w:r w:rsidR="00F42FCC" w:rsidRPr="00C17C09">
        <w:rPr>
          <w:color w:val="FF0000"/>
        </w:rPr>
        <w:t>[Rectangular] [one-sided cut-out] [trapezoid]</w:t>
      </w:r>
    </w:p>
    <w:p w14:paraId="502F74F8" w14:textId="340F069E" w:rsidR="00C92935" w:rsidRPr="00344287" w:rsidRDefault="00C92935" w:rsidP="00594D22">
      <w:pPr>
        <w:pStyle w:val="SpecPara4"/>
        <w:ind w:hanging="810"/>
      </w:pPr>
      <w:r>
        <w:t xml:space="preserve"> </w:t>
      </w:r>
      <w:r w:rsidR="0057460E">
        <w:tab/>
      </w:r>
      <w:r w:rsidRPr="002613A5">
        <w:t xml:space="preserve">Feet: </w:t>
      </w:r>
      <w:r w:rsidRPr="002613A5">
        <w:rPr>
          <w:color w:val="FF0000"/>
        </w:rPr>
        <w:t xml:space="preserve">[4 Casters: </w:t>
      </w:r>
      <w:r w:rsidR="2EDE7BB1" w:rsidRPr="002613A5">
        <w:rPr>
          <w:color w:val="FF0000"/>
        </w:rPr>
        <w:t>sinusoidal split-</w:t>
      </w:r>
      <w:r w:rsidR="008C24F0" w:rsidRPr="002613A5">
        <w:rPr>
          <w:color w:val="FF0000"/>
        </w:rPr>
        <w:t>w</w:t>
      </w:r>
      <w:r w:rsidR="2EDE7BB1" w:rsidRPr="002613A5">
        <w:rPr>
          <w:color w:val="FF0000"/>
        </w:rPr>
        <w:t>heel</w:t>
      </w:r>
      <w:r w:rsidRPr="002613A5">
        <w:rPr>
          <w:color w:val="FF0000"/>
        </w:rPr>
        <w:t xml:space="preserve"> design] [4 leveler feet]</w:t>
      </w:r>
    </w:p>
    <w:p w14:paraId="47A73E56" w14:textId="0501A81B" w:rsidR="00C92935" w:rsidRPr="002613A5" w:rsidRDefault="00C92935" w:rsidP="00F42FCC">
      <w:pPr>
        <w:pStyle w:val="SpecPara4"/>
        <w:ind w:hanging="810"/>
      </w:pPr>
      <w:r w:rsidRPr="002613A5">
        <w:t xml:space="preserve"> </w:t>
      </w:r>
      <w:r w:rsidR="0057460E" w:rsidRPr="002613A5">
        <w:tab/>
        <w:t xml:space="preserve">Meets or exceeds </w:t>
      </w:r>
      <w:r w:rsidR="00260D92" w:rsidRPr="009C26FE">
        <w:t>ANSI/BIFMA X5.5</w:t>
      </w:r>
      <w:r w:rsidR="002613A5" w:rsidRPr="009C26FE">
        <w:t>-2019</w:t>
      </w:r>
      <w:r w:rsidRPr="009C26FE">
        <w:t xml:space="preserve"> </w:t>
      </w:r>
      <w:r w:rsidR="0057460E" w:rsidRPr="002613A5">
        <w:t>standards</w:t>
      </w:r>
    </w:p>
    <w:p w14:paraId="21D24B9A" w14:textId="25CA9F6E" w:rsidR="00F42FCC" w:rsidRPr="00467FE4" w:rsidRDefault="00F42FCC" w:rsidP="00594D22">
      <w:pPr>
        <w:pStyle w:val="SpecPara4"/>
        <w:ind w:hanging="810"/>
      </w:pPr>
      <w:r w:rsidRPr="002613A5">
        <w:t xml:space="preserve"> </w:t>
      </w:r>
      <w:r w:rsidR="00244265">
        <w:t xml:space="preserve"> </w:t>
      </w:r>
      <w:r w:rsidR="00244265">
        <w:tab/>
      </w:r>
      <w:r w:rsidRPr="002613A5">
        <w:t xml:space="preserve">Load Rating; </w:t>
      </w:r>
      <w:r w:rsidR="008F679F" w:rsidRPr="009C26FE">
        <w:t>5</w:t>
      </w:r>
      <w:r w:rsidR="00734A14" w:rsidRPr="00467FE4">
        <w:t xml:space="preserve">00 </w:t>
      </w:r>
      <w:proofErr w:type="spellStart"/>
      <w:r w:rsidRPr="00467FE4">
        <w:t>lbs</w:t>
      </w:r>
      <w:proofErr w:type="spellEnd"/>
      <w:r w:rsidR="00F725B9" w:rsidRPr="009C26FE">
        <w:t xml:space="preserve"> </w:t>
      </w:r>
      <w:r w:rsidR="008F679F" w:rsidRPr="009C26FE">
        <w:t>evenly distributed load</w:t>
      </w:r>
    </w:p>
    <w:p w14:paraId="760F46D3" w14:textId="584A6C1D" w:rsidR="00C92935" w:rsidRDefault="006A2CD7" w:rsidP="00C92935">
      <w:pPr>
        <w:pStyle w:val="Level5"/>
        <w:numPr>
          <w:ilvl w:val="0"/>
          <w:numId w:val="0"/>
        </w:numPr>
        <w:ind w:left="2160" w:hanging="540"/>
      </w:pPr>
      <w:r>
        <w:t xml:space="preserve"> </w:t>
      </w:r>
    </w:p>
    <w:p w14:paraId="73B483E6" w14:textId="241E9B3B" w:rsidR="006A2CD7" w:rsidRDefault="006A2CD7" w:rsidP="00972701">
      <w:pPr>
        <w:pStyle w:val="SpecPara3"/>
      </w:pPr>
      <w:r>
        <w:t xml:space="preserve"> Maker Center Workstation:  </w:t>
      </w:r>
    </w:p>
    <w:p w14:paraId="648CD9F8" w14:textId="45947298" w:rsidR="009E18D6" w:rsidRDefault="009F2BA6" w:rsidP="00594D22">
      <w:pPr>
        <w:pStyle w:val="SpecPara4"/>
        <w:ind w:hanging="810"/>
      </w:pPr>
      <w:r>
        <w:t xml:space="preserve"> </w:t>
      </w:r>
      <w:r w:rsidR="00FA367C">
        <w:tab/>
      </w:r>
      <w:r w:rsidR="009E18D6">
        <w:t xml:space="preserve">Core Material: </w:t>
      </w:r>
      <w:r w:rsidR="009E18D6" w:rsidRPr="007669D1">
        <w:t>Panel Core: Particleboard, ANSI A208.1, Grade M-2 or higher.</w:t>
      </w:r>
      <w:r>
        <w:tab/>
      </w:r>
    </w:p>
    <w:p w14:paraId="61690C02" w14:textId="6AFCFDDE" w:rsidR="00FA367C" w:rsidRDefault="009E18D6" w:rsidP="00FA367C">
      <w:pPr>
        <w:pStyle w:val="SpecPara4"/>
        <w:ind w:hanging="810"/>
      </w:pPr>
      <w:r>
        <w:t xml:space="preserve"> </w:t>
      </w:r>
      <w:r w:rsidR="00FA367C">
        <w:tab/>
      </w:r>
      <w:r w:rsidR="006A2CD7" w:rsidRPr="00C10874">
        <w:t>Joinery: Concealed interlocking fastener</w:t>
      </w:r>
      <w:r w:rsidR="009F2BA6">
        <w:t>s.</w:t>
      </w:r>
      <w:r w:rsidR="00FA367C">
        <w:t xml:space="preserve"> </w:t>
      </w:r>
    </w:p>
    <w:p w14:paraId="19E21EC0" w14:textId="634ABF29" w:rsidR="006A2CD7" w:rsidRPr="00C10874" w:rsidRDefault="00FA367C" w:rsidP="00FA367C">
      <w:pPr>
        <w:pStyle w:val="SpecPara4"/>
        <w:ind w:hanging="810"/>
      </w:pPr>
      <w:r>
        <w:t xml:space="preserve"> </w:t>
      </w:r>
      <w:r>
        <w:tab/>
      </w:r>
      <w:r w:rsidR="006A2CD7" w:rsidRPr="00C10874">
        <w:t>Panels manufactured with balanced construction.</w:t>
      </w:r>
    </w:p>
    <w:p w14:paraId="12C27C27" w14:textId="68790153" w:rsidR="006A2CD7" w:rsidRPr="00C10874" w:rsidRDefault="006A2CD7" w:rsidP="00594D22">
      <w:pPr>
        <w:pStyle w:val="SpecPara4"/>
        <w:ind w:hanging="810"/>
      </w:pPr>
      <w:r>
        <w:t xml:space="preserve"> </w:t>
      </w:r>
      <w:r>
        <w:tab/>
        <w:t xml:space="preserve">Structural components: </w:t>
      </w:r>
      <w:r w:rsidR="004C0E01">
        <w:t>1”</w:t>
      </w:r>
      <w:r>
        <w:t xml:space="preserve"> inch thick for</w:t>
      </w:r>
      <w:r w:rsidR="0030302B">
        <w:t xml:space="preserve"> back panel</w:t>
      </w:r>
      <w:r>
        <w:t xml:space="preserve"> bottoms and</w:t>
      </w:r>
      <w:r w:rsidR="004C0E01">
        <w:t xml:space="preserve"> ¾” for</w:t>
      </w:r>
      <w:r>
        <w:t xml:space="preserve"> end</w:t>
      </w:r>
      <w:r w:rsidR="002D7946">
        <w:t xml:space="preserve"> panel</w:t>
      </w:r>
      <w:r>
        <w:t>s of cabinets</w:t>
      </w:r>
      <w:r w:rsidR="009C26FE">
        <w:t>.</w:t>
      </w:r>
    </w:p>
    <w:p w14:paraId="4A2193D2" w14:textId="3E77B7C9" w:rsidR="006A2CD7" w:rsidRPr="00C10874" w:rsidRDefault="006A2CD7" w:rsidP="00594D22">
      <w:pPr>
        <w:pStyle w:val="SpecPara4"/>
        <w:ind w:hanging="810"/>
      </w:pPr>
      <w:r w:rsidRPr="00C10874">
        <w:t xml:space="preserve"> </w:t>
      </w:r>
      <w:r w:rsidR="00955817">
        <w:tab/>
      </w:r>
      <w:r w:rsidRPr="00C10874">
        <w:t>Fixed interior components: 3/4 inch thick for fixed shelves, dividers, and cubicle compartments.</w:t>
      </w:r>
    </w:p>
    <w:p w14:paraId="0530CD36" w14:textId="4DC48A93" w:rsidR="006A2CD7" w:rsidRPr="009F2BA6" w:rsidRDefault="006A2CD7" w:rsidP="00594D22">
      <w:pPr>
        <w:pStyle w:val="SpecPara4"/>
        <w:ind w:hanging="810"/>
      </w:pPr>
      <w:r w:rsidRPr="00C10874">
        <w:t xml:space="preserve"> </w:t>
      </w:r>
      <w:r w:rsidR="00955817">
        <w:tab/>
      </w:r>
      <w:r w:rsidRPr="00C10874">
        <w:t xml:space="preserve">Cabinet body exterior surfaces: </w:t>
      </w:r>
      <w:r w:rsidRPr="00594D22">
        <w:rPr>
          <w:color w:val="FF0000"/>
        </w:rPr>
        <w:t>[VGS.] [HGS.] [Chemical resistant laminate.] [As indicated on Drawings.]</w:t>
      </w:r>
    </w:p>
    <w:p w14:paraId="3C3D5600" w14:textId="2F981472" w:rsidR="006A2CD7" w:rsidRPr="008A7FB2" w:rsidRDefault="006A2CD7" w:rsidP="00594D22">
      <w:pPr>
        <w:pStyle w:val="SpecPara4"/>
        <w:ind w:hanging="810"/>
      </w:pPr>
      <w:r w:rsidRPr="008A7FB2">
        <w:t xml:space="preserve"> </w:t>
      </w:r>
      <w:r w:rsidR="00955817">
        <w:tab/>
      </w:r>
      <w:r w:rsidRPr="008A7FB2">
        <w:t>Cabinet body interior surfaces:</w:t>
      </w:r>
    </w:p>
    <w:p w14:paraId="18191F7C" w14:textId="7C888005" w:rsidR="006A2CD7" w:rsidRPr="008B3895" w:rsidRDefault="006A2CD7" w:rsidP="00594D22">
      <w:pPr>
        <w:pStyle w:val="Level5"/>
        <w:numPr>
          <w:ilvl w:val="6"/>
          <w:numId w:val="1"/>
        </w:numPr>
        <w:tabs>
          <w:tab w:val="clear" w:pos="2160"/>
          <w:tab w:val="left" w:pos="2430"/>
        </w:tabs>
        <w:ind w:left="2790" w:hanging="810"/>
      </w:pPr>
      <w:r>
        <w:t xml:space="preserve"> </w:t>
      </w:r>
      <w:r w:rsidRPr="008A7FB2">
        <w:t xml:space="preserve">Closed cabinets: </w:t>
      </w:r>
      <w:r w:rsidRPr="00594D22">
        <w:rPr>
          <w:color w:val="FF0000"/>
        </w:rPr>
        <w:t>[VGS.] [HGS.] [CLS.] [BKH.] [Chemical resistant decorative laminate.]</w:t>
      </w:r>
    </w:p>
    <w:p w14:paraId="16D99797" w14:textId="68743959" w:rsidR="006A2CD7" w:rsidRPr="00550BAC" w:rsidRDefault="006A2CD7" w:rsidP="00594D22">
      <w:pPr>
        <w:pStyle w:val="Level5"/>
        <w:numPr>
          <w:ilvl w:val="6"/>
          <w:numId w:val="1"/>
        </w:numPr>
        <w:ind w:left="2790" w:hanging="810"/>
      </w:pPr>
      <w:r>
        <w:t xml:space="preserve"> </w:t>
      </w:r>
      <w:r w:rsidRPr="00550BAC">
        <w:t xml:space="preserve">Open cabinets: </w:t>
      </w:r>
      <w:r w:rsidRPr="00550BAC">
        <w:rPr>
          <w:color w:val="FF0000"/>
        </w:rPr>
        <w:t>[VGS.] [HGS.] [CLS.] [BKH.] [Chemical resistant decorative laminate.]</w:t>
      </w:r>
      <w:r w:rsidRPr="00550BAC">
        <w:t xml:space="preserve">  </w:t>
      </w:r>
    </w:p>
    <w:p w14:paraId="34993088" w14:textId="7C6E7C43" w:rsidR="006A2CD7" w:rsidRPr="007B44E5" w:rsidRDefault="006A2CD7" w:rsidP="00594D22">
      <w:pPr>
        <w:pStyle w:val="SpecPara4"/>
        <w:ind w:hanging="810"/>
      </w:pPr>
      <w:r w:rsidRPr="00550BAC">
        <w:t xml:space="preserve"> </w:t>
      </w:r>
      <w:r w:rsidR="00955817" w:rsidRPr="00550BAC">
        <w:tab/>
      </w:r>
      <w:r w:rsidRPr="007B44E5">
        <w:t xml:space="preserve">Maximum load rating: </w:t>
      </w:r>
      <w:r w:rsidR="00F725B9" w:rsidRPr="002D6B4B">
        <w:t xml:space="preserve">1200 </w:t>
      </w:r>
      <w:proofErr w:type="spellStart"/>
      <w:r w:rsidRPr="002D6B4B">
        <w:t>lbs</w:t>
      </w:r>
      <w:proofErr w:type="spellEnd"/>
      <w:r w:rsidR="00F725B9" w:rsidRPr="007B44E5">
        <w:t xml:space="preserve"> evenly distributed static load</w:t>
      </w:r>
    </w:p>
    <w:p w14:paraId="73E79F7B" w14:textId="44697EC0" w:rsidR="006A2CD7" w:rsidRPr="00870606" w:rsidRDefault="00955817" w:rsidP="00D903AF">
      <w:pPr>
        <w:pStyle w:val="SpecPara4"/>
        <w:ind w:hanging="810"/>
        <w:rPr>
          <w:rFonts w:cs="Arial"/>
        </w:rPr>
      </w:pPr>
      <w:r w:rsidRPr="007B44E5">
        <w:t xml:space="preserve"> </w:t>
      </w:r>
      <w:r w:rsidRPr="007B44E5">
        <w:tab/>
      </w:r>
      <w:r w:rsidR="006A2CD7" w:rsidRPr="007B44E5">
        <w:t xml:space="preserve">Laminate grain direction: </w:t>
      </w:r>
      <w:r w:rsidR="006A2CD7" w:rsidRPr="00B0467C">
        <w:rPr>
          <w:rFonts w:cs="Arial"/>
          <w:color w:val="FF0000"/>
        </w:rPr>
        <w:t>[</w:t>
      </w:r>
      <w:r w:rsidR="4E18A560" w:rsidRPr="00B0467C">
        <w:rPr>
          <w:color w:val="FF0000"/>
        </w:rPr>
        <w:t>Horizontal</w:t>
      </w:r>
      <w:r w:rsidR="006A2CD7" w:rsidRPr="00B0467C">
        <w:rPr>
          <w:rFonts w:cs="Arial"/>
          <w:color w:val="FF0000"/>
        </w:rPr>
        <w:t xml:space="preserve"> grain.] [Vertical grain.] </w:t>
      </w:r>
    </w:p>
    <w:p w14:paraId="17DE15DE" w14:textId="5B6FA962" w:rsidR="006A2CD7" w:rsidRPr="00B1604A" w:rsidRDefault="006A2CD7" w:rsidP="00FA367C">
      <w:pPr>
        <w:pStyle w:val="SpecPara4"/>
        <w:ind w:left="1710" w:hanging="1440"/>
      </w:pPr>
      <w:r w:rsidRPr="007B44E5">
        <w:t xml:space="preserve"> </w:t>
      </w:r>
      <w:r w:rsidR="00955817" w:rsidRPr="007B44E5">
        <w:tab/>
      </w:r>
      <w:r w:rsidRPr="007B44E5">
        <w:t>Cabinet body front</w:t>
      </w:r>
      <w:r>
        <w:t xml:space="preserve"> edge: </w:t>
      </w:r>
      <w:r w:rsidRPr="0AB05355">
        <w:rPr>
          <w:rFonts w:cs="Arial"/>
        </w:rPr>
        <w:t xml:space="preserve">Nominally 3 mm thick PVC. </w:t>
      </w:r>
    </w:p>
    <w:p w14:paraId="2A9F7BDE" w14:textId="66CAC8FD" w:rsidR="006A2CD7" w:rsidRDefault="006A2CD7" w:rsidP="00911754">
      <w:pPr>
        <w:pStyle w:val="SpecPara4"/>
        <w:tabs>
          <w:tab w:val="clear" w:pos="1620"/>
          <w:tab w:val="left" w:pos="1440"/>
        </w:tabs>
        <w:ind w:left="1080" w:hanging="810"/>
      </w:pPr>
      <w:r>
        <w:t xml:space="preserve"> </w:t>
      </w:r>
      <w:r w:rsidR="00955817">
        <w:tab/>
      </w:r>
      <w:r>
        <w:t>Epoxy powder</w:t>
      </w:r>
      <w:r w:rsidR="00D903AF">
        <w:t>-</w:t>
      </w:r>
      <w:r>
        <w:t>coated frame in recessed design.</w:t>
      </w:r>
      <w:r w:rsidR="00911754">
        <w:t xml:space="preserve"> </w:t>
      </w:r>
      <w:r>
        <w:t xml:space="preserve"> Powder coat color: Stealth Charcoal Metallic Shimmer.</w:t>
      </w:r>
    </w:p>
    <w:p w14:paraId="435FCB17" w14:textId="144325D9" w:rsidR="006A2CD7" w:rsidRPr="00870606" w:rsidRDefault="006A2CD7" w:rsidP="00911754">
      <w:pPr>
        <w:pStyle w:val="SpecPara4"/>
        <w:ind w:left="1080" w:hanging="810"/>
      </w:pPr>
      <w:r>
        <w:t xml:space="preserve"> </w:t>
      </w:r>
      <w:r w:rsidR="00955817">
        <w:tab/>
      </w:r>
      <w:r w:rsidR="002B7BF9">
        <w:t xml:space="preserve">Top:  </w:t>
      </w:r>
    </w:p>
    <w:p w14:paraId="16139824" w14:textId="06F07CFF" w:rsidR="0020343F" w:rsidRPr="00594D22" w:rsidRDefault="00A810D4" w:rsidP="0020343F">
      <w:pPr>
        <w:pStyle w:val="Level5"/>
        <w:rPr>
          <w:color w:val="FF0000"/>
        </w:rPr>
      </w:pPr>
      <w:r>
        <w:rPr>
          <w:color w:val="FF0000"/>
        </w:rPr>
        <w:t xml:space="preserve"> </w:t>
      </w:r>
      <w:r w:rsidR="0020343F" w:rsidRPr="00911754">
        <w:t>Mable Butcher Block, Size</w:t>
      </w:r>
      <w:r w:rsidR="0020343F" w:rsidRPr="00594D22">
        <w:rPr>
          <w:color w:val="FF0000"/>
        </w:rPr>
        <w:t xml:space="preserve"> [30” x 60”] [</w:t>
      </w:r>
      <w:r w:rsidR="0020343F">
        <w:rPr>
          <w:color w:val="FF0000"/>
        </w:rPr>
        <w:t>48</w:t>
      </w:r>
      <w:r w:rsidR="0020343F" w:rsidRPr="00594D22">
        <w:rPr>
          <w:color w:val="FF0000"/>
        </w:rPr>
        <w:t xml:space="preserve">” x </w:t>
      </w:r>
      <w:r w:rsidR="0020343F">
        <w:rPr>
          <w:color w:val="FF0000"/>
        </w:rPr>
        <w:t>54</w:t>
      </w:r>
      <w:r w:rsidR="0020343F" w:rsidRPr="00594D22">
        <w:rPr>
          <w:color w:val="FF0000"/>
        </w:rPr>
        <w:t>”]</w:t>
      </w:r>
    </w:p>
    <w:p w14:paraId="08C054FA" w14:textId="77777777" w:rsidR="0020343F" w:rsidRPr="0015134C" w:rsidRDefault="0020343F" w:rsidP="0020343F">
      <w:pPr>
        <w:pStyle w:val="Level5"/>
        <w:numPr>
          <w:ilvl w:val="4"/>
          <w:numId w:val="0"/>
        </w:numPr>
        <w:ind w:left="2160"/>
      </w:pPr>
    </w:p>
    <w:p w14:paraId="5588C1A0" w14:textId="77777777" w:rsidR="0020343F" w:rsidRPr="00911754" w:rsidRDefault="0020343F" w:rsidP="00911754">
      <w:pPr>
        <w:pStyle w:val="Level5"/>
        <w:numPr>
          <w:ilvl w:val="0"/>
          <w:numId w:val="0"/>
        </w:numPr>
        <w:ind w:left="2340"/>
      </w:pPr>
      <w:r w:rsidRPr="00B1604A">
        <w:rPr>
          <w:color w:val="FF0000"/>
        </w:rPr>
        <w:t>*** OR ***</w:t>
      </w:r>
      <w:r>
        <w:rPr>
          <w:color w:val="FF0000"/>
        </w:rPr>
        <w:br/>
      </w:r>
    </w:p>
    <w:p w14:paraId="7A7909E9" w14:textId="7BA90FAE" w:rsidR="0020343F" w:rsidRPr="00911754" w:rsidRDefault="00A810D4" w:rsidP="00A810D4">
      <w:pPr>
        <w:pStyle w:val="Level5"/>
        <w:tabs>
          <w:tab w:val="clear" w:pos="2160"/>
          <w:tab w:val="left" w:pos="2430"/>
        </w:tabs>
        <w:ind w:left="2340" w:hanging="180"/>
      </w:pPr>
      <w:r w:rsidRPr="00911754">
        <w:t xml:space="preserve"> </w:t>
      </w:r>
      <w:r w:rsidR="0020343F" w:rsidRPr="00911754">
        <w:t>High Pressure laminate on particle board core 1-1/</w:t>
      </w:r>
      <w:proofErr w:type="gramStart"/>
      <w:r w:rsidR="0020343F" w:rsidRPr="00911754">
        <w:t>8“ thick</w:t>
      </w:r>
      <w:proofErr w:type="gramEnd"/>
      <w:r w:rsidR="0020343F" w:rsidRPr="00911754">
        <w:t xml:space="preserve"> with 3mm flexible PVC edge</w:t>
      </w:r>
    </w:p>
    <w:p w14:paraId="107E3A57" w14:textId="0AE08CD1" w:rsidR="0020343F" w:rsidRPr="00FA3031" w:rsidRDefault="0020343F" w:rsidP="0020343F">
      <w:pPr>
        <w:pStyle w:val="Level5"/>
        <w:numPr>
          <w:ilvl w:val="6"/>
          <w:numId w:val="1"/>
        </w:numPr>
        <w:ind w:firstLine="2880"/>
      </w:pPr>
      <w:r>
        <w:t xml:space="preserve"> </w:t>
      </w:r>
      <w:r w:rsidRPr="00C92935">
        <w:t>Size</w:t>
      </w:r>
      <w:r>
        <w:t xml:space="preserve"> </w:t>
      </w:r>
      <w:r w:rsidRPr="00594D22">
        <w:rPr>
          <w:color w:val="FF0000"/>
        </w:rPr>
        <w:t>[30” x 60</w:t>
      </w:r>
      <w:r w:rsidR="00AC3A34" w:rsidRPr="00594D22">
        <w:rPr>
          <w:color w:val="FF0000"/>
        </w:rPr>
        <w:t>] [</w:t>
      </w:r>
      <w:r>
        <w:rPr>
          <w:color w:val="FF0000"/>
        </w:rPr>
        <w:t>48</w:t>
      </w:r>
      <w:r w:rsidRPr="00594D22">
        <w:rPr>
          <w:color w:val="FF0000"/>
        </w:rPr>
        <w:t xml:space="preserve"> x </w:t>
      </w:r>
      <w:r>
        <w:rPr>
          <w:color w:val="FF0000"/>
        </w:rPr>
        <w:t>54</w:t>
      </w:r>
      <w:r w:rsidRPr="00594D22">
        <w:rPr>
          <w:color w:val="FF0000"/>
        </w:rPr>
        <w:t>]</w:t>
      </w:r>
    </w:p>
    <w:p w14:paraId="30A71BD1" w14:textId="2F27A5B9" w:rsidR="0020343F" w:rsidRPr="00F26024" w:rsidRDefault="00F26024" w:rsidP="0020343F">
      <w:pPr>
        <w:pStyle w:val="Level5"/>
        <w:numPr>
          <w:ilvl w:val="6"/>
          <w:numId w:val="1"/>
        </w:numPr>
        <w:ind w:firstLine="2880"/>
        <w:rPr>
          <w:color w:val="FF0000"/>
        </w:rPr>
      </w:pPr>
      <w:r>
        <w:t xml:space="preserve"> </w:t>
      </w:r>
      <w:r w:rsidR="0020343F">
        <w:t xml:space="preserve">Surface materials: </w:t>
      </w:r>
      <w:r w:rsidRPr="00F26024">
        <w:rPr>
          <w:color w:val="FF0000"/>
        </w:rPr>
        <w:t>[</w:t>
      </w:r>
      <w:r w:rsidR="0020343F" w:rsidRPr="00F26024">
        <w:rPr>
          <w:color w:val="FF0000"/>
        </w:rPr>
        <w:t>HGS Laminate</w:t>
      </w:r>
      <w:r w:rsidRPr="00F26024">
        <w:rPr>
          <w:color w:val="FF0000"/>
        </w:rPr>
        <w:t>]</w:t>
      </w:r>
      <w:r w:rsidR="0020343F" w:rsidRPr="00F26024">
        <w:rPr>
          <w:color w:val="FF0000"/>
        </w:rPr>
        <w:t xml:space="preserve"> </w:t>
      </w:r>
      <w:r w:rsidRPr="00F26024">
        <w:rPr>
          <w:color w:val="FF0000"/>
        </w:rPr>
        <w:t>[</w:t>
      </w:r>
      <w:r w:rsidR="0020343F" w:rsidRPr="00F26024">
        <w:rPr>
          <w:color w:val="FF0000"/>
        </w:rPr>
        <w:t>Chemical Resistant Laminate</w:t>
      </w:r>
      <w:r w:rsidRPr="00F26024">
        <w:rPr>
          <w:color w:val="FF0000"/>
        </w:rPr>
        <w:t>]</w:t>
      </w:r>
    </w:p>
    <w:p w14:paraId="0A01480E" w14:textId="12052039" w:rsidR="001359D0" w:rsidRDefault="0020343F" w:rsidP="00CA05F5">
      <w:pPr>
        <w:pStyle w:val="Level5"/>
        <w:numPr>
          <w:ilvl w:val="6"/>
          <w:numId w:val="1"/>
        </w:numPr>
        <w:ind w:firstLine="2880"/>
      </w:pPr>
      <w:r>
        <w:t xml:space="preserve"> </w:t>
      </w:r>
      <w:r w:rsidRPr="00C92935">
        <w:t xml:space="preserve">Surface material color </w:t>
      </w:r>
      <w:r w:rsidRPr="00B1604A">
        <w:rPr>
          <w:color w:val="FF0000"/>
        </w:rPr>
        <w:t xml:space="preserve">[ </w:t>
      </w:r>
      <w:proofErr w:type="gramStart"/>
      <w:r w:rsidRPr="00B1604A">
        <w:rPr>
          <w:color w:val="FF0000"/>
        </w:rPr>
        <w:t xml:space="preserve"> </w:t>
      </w:r>
      <w:r w:rsidR="00AC3A34" w:rsidRPr="00B1604A">
        <w:rPr>
          <w:color w:val="FF0000"/>
        </w:rPr>
        <w:t xml:space="preserve"> ]</w:t>
      </w:r>
      <w:proofErr w:type="gramEnd"/>
      <w:r w:rsidRPr="00B1604A">
        <w:rPr>
          <w:color w:val="FF0000"/>
        </w:rPr>
        <w:t xml:space="preserve"> [ To be selected</w:t>
      </w:r>
      <w:r>
        <w:rPr>
          <w:color w:val="FF0000"/>
        </w:rPr>
        <w:t xml:space="preserve"> from SALTO standard offering</w:t>
      </w:r>
      <w:r w:rsidRPr="00B1604A">
        <w:rPr>
          <w:color w:val="FF0000"/>
        </w:rPr>
        <w:t>]</w:t>
      </w:r>
    </w:p>
    <w:p w14:paraId="2B989096" w14:textId="68970362" w:rsidR="0020343F" w:rsidRPr="002B7BF9" w:rsidRDefault="0020343F" w:rsidP="005416C1">
      <w:pPr>
        <w:pStyle w:val="Level5"/>
        <w:numPr>
          <w:ilvl w:val="6"/>
          <w:numId w:val="1"/>
        </w:numPr>
        <w:ind w:firstLine="2880"/>
      </w:pPr>
      <w:r w:rsidRPr="00CA05F5">
        <w:rPr>
          <w:color w:val="FF0000"/>
        </w:rPr>
        <w:t xml:space="preserve"> </w:t>
      </w:r>
      <w:r w:rsidRPr="00594D22">
        <w:t xml:space="preserve">Flexible PVC Edge </w:t>
      </w:r>
      <w:r w:rsidR="00AC3A34" w:rsidRPr="00CA05F5">
        <w:rPr>
          <w:color w:val="FF0000"/>
        </w:rPr>
        <w:t>[</w:t>
      </w:r>
      <w:r w:rsidR="00AC3A34">
        <w:rPr>
          <w:color w:val="FF0000"/>
        </w:rPr>
        <w:t xml:space="preserve"> </w:t>
      </w:r>
      <w:proofErr w:type="gramStart"/>
      <w:r w:rsidR="00AC3A34">
        <w:rPr>
          <w:color w:val="FF0000"/>
        </w:rPr>
        <w:t xml:space="preserve"> </w:t>
      </w:r>
      <w:r w:rsidR="00AC3A34" w:rsidRPr="00CA05F5">
        <w:rPr>
          <w:color w:val="FF0000"/>
        </w:rPr>
        <w:t xml:space="preserve"> ]</w:t>
      </w:r>
      <w:proofErr w:type="gramEnd"/>
      <w:r w:rsidRPr="00CA05F5">
        <w:rPr>
          <w:color w:val="FF0000"/>
        </w:rPr>
        <w:t xml:space="preserve">  [ to be selected from SALTO standard offering]</w:t>
      </w:r>
    </w:p>
    <w:p w14:paraId="765718D9" w14:textId="0469ADB5" w:rsidR="006A2CD7" w:rsidRPr="003E6921" w:rsidRDefault="00186F81" w:rsidP="00DB7429">
      <w:pPr>
        <w:pStyle w:val="SpecPara4"/>
        <w:ind w:left="1080" w:hanging="720"/>
      </w:pPr>
      <w:r>
        <w:t xml:space="preserve"> </w:t>
      </w:r>
      <w:r w:rsidR="00955817">
        <w:tab/>
      </w:r>
      <w:r w:rsidR="006A2CD7">
        <w:t>Peg board: epoxy powder coated steel in Dash Design hole pattern.  Color</w:t>
      </w:r>
      <w:r w:rsidR="006A2CD7" w:rsidRPr="00186F81">
        <w:rPr>
          <w:color w:val="FF0000"/>
        </w:rPr>
        <w:t xml:space="preserve">: [ </w:t>
      </w:r>
      <w:proofErr w:type="gramStart"/>
      <w:r w:rsidR="00AC3A34">
        <w:rPr>
          <w:color w:val="FF0000"/>
        </w:rPr>
        <w:t xml:space="preserve"> </w:t>
      </w:r>
      <w:r w:rsidR="006A2CD7" w:rsidRPr="00186F81">
        <w:rPr>
          <w:color w:val="FF0000"/>
        </w:rPr>
        <w:t xml:space="preserve"> ]</w:t>
      </w:r>
      <w:proofErr w:type="gramEnd"/>
      <w:r w:rsidR="006A2CD7" w:rsidRPr="00186F81">
        <w:rPr>
          <w:color w:val="FF0000"/>
        </w:rPr>
        <w:t xml:space="preserve"> [to be selected from SALTO Standard color offering]</w:t>
      </w:r>
    </w:p>
    <w:p w14:paraId="6518FF9E" w14:textId="075A04F6" w:rsidR="003E6921" w:rsidRPr="003E6921" w:rsidRDefault="003E6921" w:rsidP="003E6921">
      <w:pPr>
        <w:pStyle w:val="SpecPara4"/>
        <w:ind w:hanging="810"/>
      </w:pPr>
      <w:r>
        <w:rPr>
          <w:color w:val="FF0000"/>
        </w:rPr>
        <w:t xml:space="preserve"> </w:t>
      </w:r>
      <w:r w:rsidR="00DB7429">
        <w:rPr>
          <w:color w:val="FF0000"/>
        </w:rPr>
        <w:tab/>
      </w:r>
      <w:r w:rsidRPr="003E6921">
        <w:t>Hardware:</w:t>
      </w:r>
    </w:p>
    <w:p w14:paraId="0B1349F0" w14:textId="2E935FB1" w:rsidR="003E6921" w:rsidRPr="003E6921" w:rsidRDefault="003E6921" w:rsidP="00230664">
      <w:pPr>
        <w:pStyle w:val="Level5"/>
        <w:tabs>
          <w:tab w:val="clear" w:pos="2160"/>
          <w:tab w:val="left" w:pos="2430"/>
        </w:tabs>
        <w:ind w:left="2430" w:hanging="270"/>
      </w:pPr>
      <w:r w:rsidRPr="003E6921">
        <w:t xml:space="preserve"> Pulls: Trapezoid shape, powder-coated steel. Color: Stealth Charcoal Metallic Shimmer </w:t>
      </w:r>
    </w:p>
    <w:p w14:paraId="7E082120" w14:textId="77777777" w:rsidR="003E6921" w:rsidRPr="003E6921" w:rsidRDefault="003E6921" w:rsidP="00230664">
      <w:pPr>
        <w:pStyle w:val="Level5"/>
        <w:tabs>
          <w:tab w:val="clear" w:pos="2160"/>
          <w:tab w:val="left" w:pos="2340"/>
          <w:tab w:val="left" w:pos="2520"/>
        </w:tabs>
        <w:ind w:left="2430" w:hanging="270"/>
      </w:pPr>
      <w:r w:rsidRPr="003E6921">
        <w:t xml:space="preserve"> Hinges:   Concealed, flush overlay, nickel plated, self-closing, minimum Grade 2 per ANSI/BHMA A156.9; two hinges for doors up to 48 inches high; three hinges for doors from 49 to 66 inches high</w:t>
      </w:r>
    </w:p>
    <w:p w14:paraId="25EC3C90" w14:textId="00F0F5DB" w:rsidR="003E6921" w:rsidRPr="003E6921" w:rsidRDefault="00230664" w:rsidP="003E6921">
      <w:pPr>
        <w:pStyle w:val="Level5"/>
      </w:pPr>
      <w:r>
        <w:t xml:space="preserve"> </w:t>
      </w:r>
      <w:r w:rsidR="003E6921" w:rsidRPr="003E6921">
        <w:t>Locks:</w:t>
      </w:r>
    </w:p>
    <w:p w14:paraId="72DC3295" w14:textId="77777777" w:rsidR="003E6921" w:rsidRPr="003E6921" w:rsidRDefault="003E6921" w:rsidP="00DA1948">
      <w:pPr>
        <w:pStyle w:val="Level5"/>
        <w:numPr>
          <w:ilvl w:val="6"/>
          <w:numId w:val="1"/>
        </w:numPr>
        <w:ind w:left="3690" w:hanging="810"/>
      </w:pPr>
      <w:r w:rsidRPr="003E6921">
        <w:t xml:space="preserve"> </w:t>
      </w:r>
      <w:r w:rsidRPr="003E6921">
        <w:tab/>
        <w:t>Locations: Doors.</w:t>
      </w:r>
    </w:p>
    <w:p w14:paraId="048D68E8" w14:textId="4B9B80EA" w:rsidR="003E6921" w:rsidRPr="003E6921" w:rsidRDefault="003E6921" w:rsidP="00DA1948">
      <w:pPr>
        <w:pStyle w:val="Level5"/>
        <w:numPr>
          <w:ilvl w:val="6"/>
          <w:numId w:val="1"/>
        </w:numPr>
        <w:ind w:left="3690" w:hanging="810"/>
      </w:pPr>
      <w:r w:rsidRPr="003E6921">
        <w:t xml:space="preserve"> </w:t>
      </w:r>
      <w:r w:rsidRPr="003E6921">
        <w:tab/>
        <w:t xml:space="preserve">Type: Five-disc tumbler cam locks. </w:t>
      </w:r>
    </w:p>
    <w:p w14:paraId="3FFE399D" w14:textId="77777777" w:rsidR="003E6921" w:rsidRPr="003E6921" w:rsidRDefault="003E6921" w:rsidP="00737595">
      <w:pPr>
        <w:pStyle w:val="Level5"/>
        <w:numPr>
          <w:ilvl w:val="6"/>
          <w:numId w:val="1"/>
        </w:numPr>
        <w:tabs>
          <w:tab w:val="left" w:pos="3420"/>
        </w:tabs>
        <w:ind w:left="3240" w:hanging="360"/>
      </w:pPr>
      <w:r w:rsidRPr="003E6921">
        <w:t xml:space="preserve"> </w:t>
      </w:r>
      <w:r w:rsidRPr="003E6921">
        <w:tab/>
        <w:t xml:space="preserve">Keying: </w:t>
      </w:r>
      <w:r w:rsidRPr="00DA1948">
        <w:rPr>
          <w:color w:val="FF0000"/>
        </w:rPr>
        <w:t>[Key locks alike.] [Key locks differently by room and master key, minimum of 50 keying options.]</w:t>
      </w:r>
    </w:p>
    <w:p w14:paraId="16F511C2" w14:textId="77777777" w:rsidR="003E6921" w:rsidRPr="003E6921" w:rsidRDefault="003E6921" w:rsidP="00DA1948">
      <w:pPr>
        <w:pStyle w:val="Level5"/>
        <w:numPr>
          <w:ilvl w:val="6"/>
          <w:numId w:val="1"/>
        </w:numPr>
        <w:ind w:left="3690" w:hanging="810"/>
        <w:rPr>
          <w:color w:val="FF0000"/>
        </w:rPr>
      </w:pPr>
      <w:r w:rsidRPr="003E6921">
        <w:t xml:space="preserve"> </w:t>
      </w:r>
      <w:r w:rsidRPr="003E6921">
        <w:tab/>
        <w:t xml:space="preserve">Lock cores: Removable </w:t>
      </w:r>
      <w:r w:rsidRPr="003E6921">
        <w:rPr>
          <w:color w:val="FF0000"/>
        </w:rPr>
        <w:t xml:space="preserve"> </w:t>
      </w:r>
    </w:p>
    <w:p w14:paraId="06613073" w14:textId="6AFC5077" w:rsidR="006A2CD7" w:rsidRPr="00B1604A" w:rsidRDefault="006A2CD7" w:rsidP="00C90E53">
      <w:pPr>
        <w:pStyle w:val="SpecPara4"/>
        <w:spacing w:line="259" w:lineRule="auto"/>
        <w:ind w:left="1980" w:hanging="1620"/>
      </w:pPr>
      <w:r>
        <w:lastRenderedPageBreak/>
        <w:t xml:space="preserve"> </w:t>
      </w:r>
      <w:r w:rsidR="00955817">
        <w:tab/>
      </w:r>
      <w:r>
        <w:t xml:space="preserve">Casters: </w:t>
      </w:r>
      <w:r w:rsidR="405DB995">
        <w:t>sinusoidal split-wheel</w:t>
      </w:r>
      <w:r>
        <w:t xml:space="preserve"> design  </w:t>
      </w:r>
    </w:p>
    <w:p w14:paraId="598C69BE" w14:textId="0C2F2878" w:rsidR="006A2CD7" w:rsidRDefault="006A2CD7" w:rsidP="006A2CD7">
      <w:pPr>
        <w:pStyle w:val="SpecPara4"/>
        <w:ind w:hanging="810"/>
      </w:pPr>
      <w:r>
        <w:t xml:space="preserve"> </w:t>
      </w:r>
      <w:r w:rsidR="00955817">
        <w:tab/>
      </w:r>
      <w:r w:rsidR="00186F81">
        <w:t xml:space="preserve">Meets or exceeds </w:t>
      </w:r>
      <w:r w:rsidR="00550BAC">
        <w:t>ANSI/BIFMA X5.9-2019 testing standards</w:t>
      </w:r>
    </w:p>
    <w:p w14:paraId="6AA818E2" w14:textId="7AC1802D" w:rsidR="006A2CD7" w:rsidRDefault="006A2CD7" w:rsidP="00594D22">
      <w:pPr>
        <w:pStyle w:val="SpecPara4"/>
        <w:numPr>
          <w:ilvl w:val="0"/>
          <w:numId w:val="0"/>
        </w:numPr>
        <w:ind w:left="1170"/>
      </w:pPr>
    </w:p>
    <w:p w14:paraId="17B528C2" w14:textId="258785D0" w:rsidR="00972701" w:rsidRDefault="00EC4DB7" w:rsidP="00186F81">
      <w:pPr>
        <w:pStyle w:val="SpecPara3"/>
      </w:pPr>
      <w:r>
        <w:t xml:space="preserve"> </w:t>
      </w:r>
      <w:r w:rsidR="006A2CD7">
        <w:t>Wall</w:t>
      </w:r>
      <w:r w:rsidR="759DB5CB">
        <w:t xml:space="preserve"> </w:t>
      </w:r>
      <w:r w:rsidR="006A2CD7">
        <w:t>Moun</w:t>
      </w:r>
      <w:r w:rsidR="560B2AA7">
        <w:t>t Panel System</w:t>
      </w:r>
      <w:r w:rsidR="006A2CD7">
        <w:t>:</w:t>
      </w:r>
    </w:p>
    <w:p w14:paraId="23E6A358" w14:textId="3B2B11B0" w:rsidR="006A2CD7" w:rsidRDefault="006A2CD7" w:rsidP="00DB7429">
      <w:pPr>
        <w:pStyle w:val="SpecPara4"/>
        <w:numPr>
          <w:ilvl w:val="3"/>
          <w:numId w:val="16"/>
        </w:numPr>
        <w:ind w:left="1080" w:hanging="630"/>
      </w:pPr>
      <w:r>
        <w:t xml:space="preserve"> </w:t>
      </w:r>
      <w:r w:rsidR="00955817">
        <w:tab/>
      </w:r>
      <w:r>
        <w:t>Wall Frame:  Epoxy powder coated steel in Dash Design hole pattern, Color: Stealth Charcoal (Color number)</w:t>
      </w:r>
    </w:p>
    <w:p w14:paraId="0ABFE86D" w14:textId="77777777" w:rsidR="0077454A" w:rsidRDefault="006A2CD7" w:rsidP="00DB7429">
      <w:pPr>
        <w:pStyle w:val="SpecPara4"/>
        <w:ind w:hanging="720"/>
      </w:pPr>
      <w:r>
        <w:t xml:space="preserve"> </w:t>
      </w:r>
      <w:r>
        <w:tab/>
      </w:r>
      <w:r w:rsidR="0077454A">
        <w:t>Panel Options:</w:t>
      </w:r>
    </w:p>
    <w:p w14:paraId="3C2927DE" w14:textId="2C936B98" w:rsidR="006A2CD7" w:rsidRPr="00512F20" w:rsidRDefault="00FC0EAF" w:rsidP="00D03A64">
      <w:pPr>
        <w:pStyle w:val="Level5"/>
        <w:tabs>
          <w:tab w:val="clear" w:pos="2160"/>
          <w:tab w:val="left" w:pos="2610"/>
        </w:tabs>
        <w:ind w:left="2520" w:hanging="360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 w:rsidR="006A2CD7" w:rsidRPr="00325C25">
        <w:t xml:space="preserve">Pegboard:  Epoxy powder coated steel in Dash Design hole pattern, Color: Stealth Charcoal </w:t>
      </w:r>
      <w:r w:rsidR="00D34912" w:rsidRPr="00512F20">
        <w:rPr>
          <w:color w:val="FF0000"/>
        </w:rPr>
        <w:t>[32”x</w:t>
      </w:r>
      <w:r w:rsidR="00407944" w:rsidRPr="00512F20">
        <w:rPr>
          <w:color w:val="FF0000"/>
        </w:rPr>
        <w:t>20”] [32”x</w:t>
      </w:r>
      <w:r w:rsidR="002541C9" w:rsidRPr="00512F20">
        <w:rPr>
          <w:color w:val="FF0000"/>
        </w:rPr>
        <w:t xml:space="preserve"> 4”]</w:t>
      </w:r>
    </w:p>
    <w:p w14:paraId="595E12E7" w14:textId="353600BB" w:rsidR="0077454A" w:rsidRPr="00FC0EAF" w:rsidRDefault="00FC0EAF" w:rsidP="00FC0EAF">
      <w:pPr>
        <w:pStyle w:val="Level5"/>
        <w:tabs>
          <w:tab w:val="clear" w:pos="2700"/>
          <w:tab w:val="left" w:pos="2520"/>
        </w:tabs>
        <w:rPr>
          <w:color w:val="FF0000"/>
        </w:rPr>
      </w:pPr>
      <w:r>
        <w:t xml:space="preserve"> </w:t>
      </w:r>
      <w:r>
        <w:tab/>
      </w:r>
      <w:r w:rsidR="0077454A" w:rsidRPr="00325C25">
        <w:t>Whiteboard</w:t>
      </w:r>
      <w:r w:rsidR="00615616" w:rsidRPr="00325C25">
        <w:t>:</w:t>
      </w:r>
      <w:r w:rsidR="0077454A" w:rsidRPr="00325C25">
        <w:t xml:space="preserve"> Epoxy powder coated stee</w:t>
      </w:r>
      <w:r w:rsidR="00615616" w:rsidRPr="00325C25">
        <w:t>l whiteboard</w:t>
      </w:r>
      <w:r w:rsidR="002541C9" w:rsidRPr="00325C25">
        <w:t xml:space="preserve">, </w:t>
      </w:r>
      <w:r w:rsidR="002541C9" w:rsidRPr="00FC0EAF">
        <w:rPr>
          <w:color w:val="FF0000"/>
        </w:rPr>
        <w:t>[32”x20”], [32”x 4”]</w:t>
      </w:r>
    </w:p>
    <w:p w14:paraId="078CF61A" w14:textId="561863B5" w:rsidR="006A2CD7" w:rsidRDefault="006A2CD7" w:rsidP="00DB7429">
      <w:pPr>
        <w:pStyle w:val="SpecPara4"/>
        <w:ind w:hanging="720"/>
      </w:pPr>
      <w:r>
        <w:t xml:space="preserve"> </w:t>
      </w:r>
      <w:r w:rsidR="00955817">
        <w:tab/>
      </w:r>
      <w:r>
        <w:t xml:space="preserve">Shelves:  Epoxy powder coated steel, </w:t>
      </w:r>
    </w:p>
    <w:p w14:paraId="4F1563AE" w14:textId="07088C31" w:rsidR="006A2CD7" w:rsidRDefault="00737595" w:rsidP="00737595">
      <w:pPr>
        <w:pStyle w:val="Level5"/>
        <w:tabs>
          <w:tab w:val="clear" w:pos="2700"/>
          <w:tab w:val="left" w:pos="2250"/>
          <w:tab w:val="left" w:pos="2520"/>
        </w:tabs>
        <w:rPr>
          <w:color w:val="FF0000"/>
        </w:rPr>
      </w:pPr>
      <w:r>
        <w:t xml:space="preserve"> </w:t>
      </w:r>
      <w:r>
        <w:tab/>
      </w:r>
      <w:r w:rsidR="006A2CD7">
        <w:t>Color</w:t>
      </w:r>
      <w:proofErr w:type="gramStart"/>
      <w:r w:rsidR="006A2CD7">
        <w:t xml:space="preserve">:  </w:t>
      </w:r>
      <w:r w:rsidR="006A2CD7" w:rsidRPr="00594D22">
        <w:rPr>
          <w:color w:val="FF0000"/>
        </w:rPr>
        <w:t>[</w:t>
      </w:r>
      <w:proofErr w:type="gramEnd"/>
      <w:r w:rsidR="006A2CD7" w:rsidRPr="00594D22">
        <w:rPr>
          <w:color w:val="FF0000"/>
        </w:rPr>
        <w:t xml:space="preserve">   ]  [To be selected from SALTO standard offering]</w:t>
      </w:r>
    </w:p>
    <w:p w14:paraId="6622502A" w14:textId="734B7D5F" w:rsidR="006A2CD7" w:rsidRPr="00594D22" w:rsidRDefault="006A2CD7" w:rsidP="00737595">
      <w:pPr>
        <w:pStyle w:val="Level5"/>
        <w:tabs>
          <w:tab w:val="clear" w:pos="2700"/>
          <w:tab w:val="left" w:pos="2520"/>
        </w:tabs>
        <w:rPr>
          <w:color w:val="FF0000"/>
        </w:rPr>
      </w:pPr>
      <w:r>
        <w:t xml:space="preserve"> </w:t>
      </w:r>
      <w:r w:rsidR="00737595">
        <w:tab/>
      </w:r>
      <w:r>
        <w:t>Shelf Load Rating</w:t>
      </w:r>
      <w:r w:rsidRPr="00A421E1">
        <w:t xml:space="preserve">:   </w:t>
      </w:r>
      <w:r w:rsidR="0048434B" w:rsidRPr="00A421E1">
        <w:t>100</w:t>
      </w:r>
      <w:r w:rsidR="00E55429" w:rsidRPr="00A421E1">
        <w:t xml:space="preserve"> </w:t>
      </w:r>
      <w:proofErr w:type="spellStart"/>
      <w:r w:rsidRPr="00A421E1">
        <w:t>l</w:t>
      </w:r>
      <w:r w:rsidRPr="00CF108C">
        <w:t>bs</w:t>
      </w:r>
      <w:proofErr w:type="spellEnd"/>
      <w:r w:rsidR="0048434B" w:rsidRPr="00CF108C">
        <w:t xml:space="preserve"> per shelf evenly distributed</w:t>
      </w:r>
    </w:p>
    <w:p w14:paraId="374F8249" w14:textId="77777777" w:rsidR="00B36E12" w:rsidRPr="00C10874" w:rsidRDefault="00B36E12" w:rsidP="00594D22">
      <w:pPr>
        <w:pStyle w:val="SpecPara4"/>
        <w:numPr>
          <w:ilvl w:val="0"/>
          <w:numId w:val="0"/>
        </w:numPr>
        <w:ind w:left="1620" w:hanging="1080"/>
      </w:pPr>
    </w:p>
    <w:p w14:paraId="0A9569BE" w14:textId="77777777" w:rsidR="00626F1C" w:rsidRPr="00C10874" w:rsidRDefault="00626F1C" w:rsidP="0CA21C9D">
      <w:pPr>
        <w:ind w:left="1080" w:hanging="1080"/>
      </w:pPr>
    </w:p>
    <w:p w14:paraId="02885611" w14:textId="5CFA54D5" w:rsidR="00077508" w:rsidRPr="00C10874" w:rsidRDefault="00742497" w:rsidP="00F674B2">
      <w:pPr>
        <w:pStyle w:val="Level1"/>
      </w:pPr>
      <w:r w:rsidRPr="00C10874">
        <w:tab/>
        <w:t>EXECUTION</w:t>
      </w:r>
    </w:p>
    <w:p w14:paraId="435A7EA0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01B89FAA" w14:textId="07CAC611" w:rsidR="00077508" w:rsidRPr="00C10874" w:rsidRDefault="00742497" w:rsidP="00F674B2">
      <w:pPr>
        <w:pStyle w:val="Level2"/>
      </w:pPr>
      <w:r w:rsidRPr="00C10874">
        <w:tab/>
        <w:t>INSTALLATION</w:t>
      </w:r>
    </w:p>
    <w:p w14:paraId="22D1F794" w14:textId="77777777" w:rsidR="00077508" w:rsidRPr="00C10874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0AAEB325" w14:textId="4A19ECDA" w:rsidR="00F95D79" w:rsidRPr="00C10874" w:rsidRDefault="00742497" w:rsidP="00F674B2">
      <w:pPr>
        <w:pStyle w:val="Level3"/>
      </w:pPr>
      <w:r w:rsidRPr="00C10874">
        <w:tab/>
      </w:r>
      <w:r w:rsidR="00F95D79" w:rsidRPr="00C10874">
        <w:t>Install in accordance with manufacturer’s instructions and approved Shop Drawings.</w:t>
      </w:r>
    </w:p>
    <w:p w14:paraId="11A38B0B" w14:textId="77777777" w:rsidR="00F95D79" w:rsidRPr="00C10874" w:rsidRDefault="00F95D79" w:rsidP="00F95D79">
      <w:pPr>
        <w:pStyle w:val="Level3"/>
        <w:numPr>
          <w:ilvl w:val="0"/>
          <w:numId w:val="0"/>
        </w:numPr>
        <w:ind w:left="540"/>
      </w:pPr>
    </w:p>
    <w:p w14:paraId="6C13B2CB" w14:textId="6B1B4E9B" w:rsidR="00077508" w:rsidRPr="00C10874" w:rsidRDefault="002549C9" w:rsidP="00F95D79">
      <w:pPr>
        <w:pStyle w:val="Level3"/>
        <w:numPr>
          <w:ilvl w:val="0"/>
          <w:numId w:val="0"/>
        </w:numPr>
        <w:ind w:left="540"/>
      </w:pPr>
      <w:r w:rsidRPr="00C10874">
        <w:t>.</w:t>
      </w:r>
    </w:p>
    <w:p w14:paraId="5032DF0B" w14:textId="77777777" w:rsidR="00077508" w:rsidRPr="00C10874" w:rsidRDefault="00742497">
      <w:pPr>
        <w:tabs>
          <w:tab w:val="center" w:pos="5040"/>
        </w:tabs>
        <w:rPr>
          <w:color w:val="0000FF"/>
        </w:rPr>
      </w:pPr>
      <w:r w:rsidRPr="00C10874">
        <w:rPr>
          <w:color w:val="000000"/>
        </w:rPr>
        <w:tab/>
        <w:t>END OF SECTION</w:t>
      </w:r>
    </w:p>
    <w:sectPr w:rsidR="00077508" w:rsidRPr="00C10874" w:rsidSect="00B13806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ase Systems" w:date="2022-04-11T13:28:00Z" w:initials="CS">
    <w:p w14:paraId="56233E1E" w14:textId="77777777" w:rsidR="008A7FB2" w:rsidRDefault="0076113F">
      <w:pPr>
        <w:pStyle w:val="CommentText"/>
      </w:pPr>
      <w:r>
        <w:rPr>
          <w:rStyle w:val="CommentReference"/>
        </w:rPr>
        <w:annotationRef/>
      </w:r>
      <w:r w:rsidR="008A7FB2">
        <w:rPr>
          <w:color w:val="0070C0"/>
        </w:rPr>
        <w:t>This guide specification section has been prepared by Case Systems, Inc. for use in the preparation of a project specification section covering manufactured casework with a plastic laminate finish. This section includes base cabinets, wall cabinets, specialty cabinets, shelving, and countertops.</w:t>
      </w:r>
    </w:p>
    <w:p w14:paraId="2112E855" w14:textId="77777777" w:rsidR="008A7FB2" w:rsidRDefault="008A7FB2">
      <w:pPr>
        <w:pStyle w:val="CommentText"/>
      </w:pPr>
    </w:p>
    <w:p w14:paraId="6D67B9C7" w14:textId="77777777" w:rsidR="008A7FB2" w:rsidRDefault="008A7FB2">
      <w:pPr>
        <w:pStyle w:val="CommentText"/>
      </w:pPr>
      <w:r>
        <w:rPr>
          <w:color w:val="0070C0"/>
        </w:rPr>
        <w:t>The following should be noted in using this specification:</w:t>
      </w:r>
    </w:p>
    <w:p w14:paraId="3F4EEA46" w14:textId="77777777" w:rsidR="008A7FB2" w:rsidRDefault="008A7FB2">
      <w:pPr>
        <w:pStyle w:val="CommentText"/>
      </w:pPr>
    </w:p>
    <w:p w14:paraId="517E5752" w14:textId="77777777" w:rsidR="008A7FB2" w:rsidRDefault="008A7FB2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contained in blue, e.g.:</w:t>
      </w:r>
    </w:p>
    <w:p w14:paraId="76E8C119" w14:textId="77777777" w:rsidR="008A7FB2" w:rsidRDefault="008A7FB2">
      <w:pPr>
        <w:pStyle w:val="CommentText"/>
      </w:pPr>
    </w:p>
    <w:p w14:paraId="5A44D3E4" w14:textId="214C7B20" w:rsidR="008A7FB2" w:rsidRDefault="008A7FB2">
      <w:pPr>
        <w:pStyle w:val="CommentText"/>
      </w:pPr>
      <w:r>
        <w:tab/>
      </w:r>
      <w:hyperlink r:id="rId1" w:history="1">
        <w:r w:rsidRPr="00441571">
          <w:rPr>
            <w:rStyle w:val="Hyperlink"/>
          </w:rPr>
          <w:t>www.casesystems.com</w:t>
        </w:r>
      </w:hyperlink>
      <w:r>
        <w:rPr>
          <w:color w:val="0070C0"/>
        </w:rPr>
        <w:t xml:space="preserve"> </w:t>
      </w:r>
    </w:p>
    <w:p w14:paraId="1D81BCC1" w14:textId="77777777" w:rsidR="008A7FB2" w:rsidRDefault="008A7FB2">
      <w:pPr>
        <w:pStyle w:val="CommentText"/>
      </w:pPr>
    </w:p>
    <w:p w14:paraId="1532F34F" w14:textId="77777777" w:rsidR="008A7FB2" w:rsidRDefault="008A7FB2">
      <w:pPr>
        <w:pStyle w:val="CommentText"/>
      </w:pPr>
      <w:r>
        <w:rPr>
          <w:color w:val="0070C0"/>
        </w:rPr>
        <w:t xml:space="preserve">Optional text requiring a selection by the user is enclosed within brackets and as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EACE435" w14:textId="77777777" w:rsidR="008A7FB2" w:rsidRDefault="008A7FB2">
      <w:pPr>
        <w:pStyle w:val="CommentText"/>
      </w:pPr>
    </w:p>
    <w:p w14:paraId="29BB9C2C" w14:textId="77777777" w:rsidR="008A7FB2" w:rsidRDefault="008A7FB2">
      <w:pPr>
        <w:pStyle w:val="CommentText"/>
      </w:pPr>
      <w:r>
        <w:rPr>
          <w:color w:val="0070C0"/>
        </w:rPr>
        <w:t xml:space="preserve">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D631270" w14:textId="77777777" w:rsidR="008A7FB2" w:rsidRDefault="008A7FB2">
      <w:pPr>
        <w:pStyle w:val="CommentText"/>
      </w:pPr>
    </w:p>
    <w:p w14:paraId="7CC70CFA" w14:textId="77777777" w:rsidR="008A7FB2" w:rsidRDefault="008A7FB2">
      <w:pPr>
        <w:pStyle w:val="CommentText"/>
      </w:pPr>
      <w:r>
        <w:rPr>
          <w:color w:val="0070C0"/>
        </w:rPr>
        <w:t>Optional paragraphs are separated by an "OR" statement included as red text, e.g.:</w:t>
      </w:r>
    </w:p>
    <w:p w14:paraId="7B49DF28" w14:textId="77777777" w:rsidR="008A7FB2" w:rsidRDefault="008A7FB2">
      <w:pPr>
        <w:pStyle w:val="CommentText"/>
      </w:pPr>
    </w:p>
    <w:p w14:paraId="5C0309F9" w14:textId="77777777" w:rsidR="008A7FB2" w:rsidRDefault="008A7FB2">
      <w:pPr>
        <w:pStyle w:val="CommentText"/>
      </w:pPr>
      <w:r>
        <w:rPr>
          <w:color w:val="FF0000"/>
        </w:rPr>
        <w:t>**** OR ****</w:t>
      </w:r>
    </w:p>
    <w:p w14:paraId="7BA28CD1" w14:textId="77777777" w:rsidR="008A7FB2" w:rsidRDefault="008A7FB2">
      <w:pPr>
        <w:pStyle w:val="CommentText"/>
      </w:pPr>
    </w:p>
    <w:p w14:paraId="26011554" w14:textId="1E22B2BB" w:rsidR="008A7FB2" w:rsidRDefault="008A7FB2" w:rsidP="00441571">
      <w:pPr>
        <w:pStyle w:val="CommentText"/>
      </w:pPr>
      <w:r>
        <w:rPr>
          <w:color w:val="0070C0"/>
        </w:rPr>
        <w:t xml:space="preserve">For assistance in the use of products in this section, contact Case Systems, Inc. by calling 989-496-9510 or visit our website at </w:t>
      </w:r>
      <w:hyperlink r:id="rId2" w:history="1">
        <w:r w:rsidRPr="00441571">
          <w:rPr>
            <w:rStyle w:val="Hyperlink"/>
          </w:rPr>
          <w:t>www.casesystems.com</w:t>
        </w:r>
      </w:hyperlink>
      <w:r>
        <w:rPr>
          <w:color w:val="0070C0"/>
        </w:rPr>
        <w:t xml:space="preserve">. </w:t>
      </w:r>
    </w:p>
  </w:comment>
  <w:comment w:id="1" w:author="Case Systems" w:date="2022-04-11T13:28:00Z" w:initials="CS">
    <w:p w14:paraId="3FCDA632" w14:textId="129C0478" w:rsidR="0076113F" w:rsidRDefault="0076113F" w:rsidP="0053504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Case Systems" w:date="2022-04-11T13:29:00Z" w:initials="CS">
    <w:p w14:paraId="687D8A60" w14:textId="77777777" w:rsidR="0076113F" w:rsidRDefault="0076113F" w:rsidP="003D718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small scale base cabinet to be submitted to the Design Professional.</w:t>
      </w:r>
    </w:p>
  </w:comment>
  <w:comment w:id="5" w:author="Case Systems" w:date="2022-04-11T13:29:00Z" w:initials="CS">
    <w:p w14:paraId="0F0DDDE7" w14:textId="77777777" w:rsidR="0076113F" w:rsidRDefault="0076113F" w:rsidP="00C50F47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AWI labels or certifications are available at additional cost, documenting compliance with AWI Grade requirements.</w:t>
      </w:r>
    </w:p>
  </w:comment>
  <w:comment w:id="6" w:author="Case Systems" w:date="2022-04-11T13:30:00Z" w:initials="CS">
    <w:p w14:paraId="074BAEDB" w14:textId="77777777" w:rsidR="0076113F" w:rsidRDefault="0076113F" w:rsidP="006A6EC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to specify minimum experience of fabricator and installer. </w:t>
      </w:r>
    </w:p>
  </w:comment>
  <w:comment w:id="7" w:author="Case Systems" w:date="2022-04-11T13:30:00Z" w:initials="CS">
    <w:p w14:paraId="4AAE5426" w14:textId="7D7FB03E" w:rsidR="0076113F" w:rsidRDefault="0076113F" w:rsidP="003E617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to specify minimum experience of fabricator and installer. </w:t>
      </w:r>
    </w:p>
  </w:comment>
  <w:comment w:id="8" w:author="Case Systems" w:date="2022-04-11T13:30:00Z" w:initials="CS">
    <w:p w14:paraId="069A9095" w14:textId="77777777" w:rsidR="004D598F" w:rsidRDefault="004D598F" w:rsidP="002934BF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10" w:author="Case Systems" w:date="2022-04-11T13:31:00Z" w:initials="CS">
    <w:p w14:paraId="73248339" w14:textId="77777777" w:rsidR="004D598F" w:rsidRDefault="004D598F" w:rsidP="00864D5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9" w:author="Case Systems" w:date="2022-04-11T13:31:00Z" w:initials="CS">
    <w:p w14:paraId="553F3604" w14:textId="5ACB12EC" w:rsidR="004D598F" w:rsidRDefault="004D598F" w:rsidP="00E007F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11" w:author="Case Systems" w:date="2022-04-11T13:34:00Z" w:initials="CS">
    <w:p w14:paraId="78DB4207" w14:textId="77777777" w:rsidR="004D598F" w:rsidRDefault="004D598F" w:rsidP="006B7F7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Edit the following to include desired panel core(s). If more than one core type is required, indicate types and locations on Drawings.</w:t>
      </w:r>
    </w:p>
  </w:comment>
  <w:comment w:id="12" w:author="Case Systems" w:date="2022-04-11T13:34:00Z" w:initials="CS">
    <w:p w14:paraId="4EE50C29" w14:textId="77777777" w:rsidR="004D598F" w:rsidRDefault="004D598F" w:rsidP="00C62EB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Edit the following to include desired panel surfacing(s). If more than one surfacing type is required, indicate types and locations on Drawings.</w:t>
      </w:r>
    </w:p>
  </w:comment>
  <w:comment w:id="13" w:author="Case Systems" w:date="2022-04-11T13:35:00Z" w:initials="CS">
    <w:p w14:paraId="6C6CC189" w14:textId="77777777" w:rsidR="004D598F" w:rsidRDefault="004D598F" w:rsidP="003851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Note that not all casework components are available in all configurations and with all options. Consult with Case Systems, Inc. for assistance in editing this section to suit project requirements.</w:t>
      </w:r>
    </w:p>
  </w:comment>
  <w:comment w:id="15" w:author="Case Systems" w:date="2022-04-11T13:35:00Z" w:initials="CS">
    <w:p w14:paraId="7A19274C" w14:textId="77777777" w:rsidR="004D598F" w:rsidRDefault="004D598F" w:rsidP="00D7351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if locks are required. If not all cabinets require locks, indicate lock locations on drawings.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011554" w15:done="0"/>
  <w15:commentEx w15:paraId="3FCDA632" w15:done="0"/>
  <w15:commentEx w15:paraId="687D8A60" w15:done="0"/>
  <w15:commentEx w15:paraId="0F0DDDE7" w15:done="0"/>
  <w15:commentEx w15:paraId="074BAEDB" w15:done="0"/>
  <w15:commentEx w15:paraId="4AAE5426" w15:done="0"/>
  <w15:commentEx w15:paraId="069A9095" w15:done="0"/>
  <w15:commentEx w15:paraId="73248339" w15:done="0"/>
  <w15:commentEx w15:paraId="553F3604" w15:done="0"/>
  <w15:commentEx w15:paraId="78DB4207" w15:done="0"/>
  <w15:commentEx w15:paraId="4EE50C29" w15:done="0"/>
  <w15:commentEx w15:paraId="6C6CC189" w15:done="0"/>
  <w15:commentEx w15:paraId="7A1927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FEAB7C" w16cex:dateUtc="2022-04-11T17:28:00Z"/>
  <w16cex:commentExtensible w16cex:durableId="25FEAB9A" w16cex:dateUtc="2022-04-11T17:28:00Z"/>
  <w16cex:commentExtensible w16cex:durableId="25FEABB6" w16cex:dateUtc="2022-04-11T17:29:00Z"/>
  <w16cex:commentExtensible w16cex:durableId="25FEABC7" w16cex:dateUtc="2022-04-11T17:29:00Z"/>
  <w16cex:commentExtensible w16cex:durableId="25FEABED" w16cex:dateUtc="2022-04-11T17:30:00Z"/>
  <w16cex:commentExtensible w16cex:durableId="25FEABDF" w16cex:dateUtc="2022-04-11T17:30:00Z"/>
  <w16cex:commentExtensible w16cex:durableId="25FEAC06" w16cex:dateUtc="2022-04-11T17:30:00Z"/>
  <w16cex:commentExtensible w16cex:durableId="25FEAC2C" w16cex:dateUtc="2022-04-11T17:31:00Z"/>
  <w16cex:commentExtensible w16cex:durableId="25FEAC17" w16cex:dateUtc="2022-04-11T17:31:00Z"/>
  <w16cex:commentExtensible w16cex:durableId="25FEACF2" w16cex:dateUtc="2022-04-11T17:34:00Z"/>
  <w16cex:commentExtensible w16cex:durableId="25FEAD03" w16cex:dateUtc="2022-04-11T17:34:00Z"/>
  <w16cex:commentExtensible w16cex:durableId="25FEAD15" w16cex:dateUtc="2022-04-11T17:35:00Z"/>
  <w16cex:commentExtensible w16cex:durableId="25FEAD2D" w16cex:dateUtc="2022-04-11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011554" w16cid:durableId="25FEAB7C"/>
  <w16cid:commentId w16cid:paraId="3FCDA632" w16cid:durableId="25FEAB9A"/>
  <w16cid:commentId w16cid:paraId="687D8A60" w16cid:durableId="25FEABB6"/>
  <w16cid:commentId w16cid:paraId="0F0DDDE7" w16cid:durableId="25FEABC7"/>
  <w16cid:commentId w16cid:paraId="074BAEDB" w16cid:durableId="25FEABED"/>
  <w16cid:commentId w16cid:paraId="4AAE5426" w16cid:durableId="25FEABDF"/>
  <w16cid:commentId w16cid:paraId="069A9095" w16cid:durableId="25FEAC06"/>
  <w16cid:commentId w16cid:paraId="73248339" w16cid:durableId="25FEAC2C"/>
  <w16cid:commentId w16cid:paraId="553F3604" w16cid:durableId="25FEAC17"/>
  <w16cid:commentId w16cid:paraId="78DB4207" w16cid:durableId="25FEACF2"/>
  <w16cid:commentId w16cid:paraId="4EE50C29" w16cid:durableId="25FEAD03"/>
  <w16cid:commentId w16cid:paraId="6C6CC189" w16cid:durableId="25FEAD15"/>
  <w16cid:commentId w16cid:paraId="7A19274C" w16cid:durableId="25FEA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D3E49" w14:textId="77777777" w:rsidR="00F63A49" w:rsidRDefault="00F63A49">
      <w:r>
        <w:separator/>
      </w:r>
    </w:p>
  </w:endnote>
  <w:endnote w:type="continuationSeparator" w:id="0">
    <w:p w14:paraId="4EF5000B" w14:textId="77777777" w:rsidR="00F63A49" w:rsidRDefault="00F63A49">
      <w:r>
        <w:continuationSeparator/>
      </w:r>
    </w:p>
  </w:endnote>
  <w:endnote w:type="continuationNotice" w:id="1">
    <w:p w14:paraId="77E6EC8C" w14:textId="77777777" w:rsidR="00F63A49" w:rsidRDefault="00F63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C44D" w14:textId="31D9D98F" w:rsidR="00077508" w:rsidRDefault="00F042C5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Manufactured Plastic-Laminate-Clad Casework</w:t>
    </w:r>
    <w:r w:rsidR="00C1152E">
      <w:rPr>
        <w:rFonts w:cs="Arial"/>
        <w:color w:val="000000"/>
      </w:rPr>
      <w:t xml:space="preserve"> &amp; Multi-Use Furnishings</w:t>
    </w:r>
    <w:r w:rsidR="00061473">
      <w:rPr>
        <w:rFonts w:cs="Arial"/>
        <w:color w:val="000000"/>
      </w:rPr>
      <w:tab/>
    </w:r>
    <w:r>
      <w:rPr>
        <w:rFonts w:cs="Arial"/>
        <w:color w:val="000000"/>
      </w:rPr>
      <w:t>12 36 16</w:t>
    </w:r>
    <w:r w:rsidR="00742497" w:rsidRPr="004002D0">
      <w:rPr>
        <w:rFonts w:cs="Arial"/>
        <w:color w:val="000000"/>
      </w:rPr>
      <w:t>-</w:t>
    </w:r>
    <w:r w:rsidR="00742497" w:rsidRPr="004002D0">
      <w:rPr>
        <w:rFonts w:cs="Arial"/>
        <w:color w:val="000000"/>
      </w:rPr>
      <w:fldChar w:fldCharType="begin"/>
    </w:r>
    <w:r w:rsidR="00742497" w:rsidRPr="004002D0">
      <w:rPr>
        <w:rFonts w:cs="Arial"/>
        <w:color w:val="000000"/>
      </w:rPr>
      <w:instrText>PAGE</w:instrText>
    </w:r>
    <w:r w:rsidR="00742497" w:rsidRPr="004002D0">
      <w:rPr>
        <w:rFonts w:cs="Arial"/>
        <w:color w:val="000000"/>
      </w:rPr>
      <w:fldChar w:fldCharType="separate"/>
    </w:r>
    <w:r w:rsidR="00616737">
      <w:rPr>
        <w:rFonts w:cs="Arial"/>
        <w:noProof/>
        <w:color w:val="000000"/>
      </w:rPr>
      <w:t>2</w:t>
    </w:r>
    <w:r w:rsidR="00742497" w:rsidRPr="004002D0">
      <w:rPr>
        <w:rFonts w:cs="Arial"/>
        <w:color w:val="000000"/>
      </w:rPr>
      <w:fldChar w:fldCharType="end"/>
    </w:r>
    <w:r w:rsidR="00BF600A" w:rsidRPr="004002D0">
      <w:rPr>
        <w:rFonts w:cs="Arial"/>
        <w:color w:val="000000"/>
      </w:rPr>
      <w:t xml:space="preserve"> </w:t>
    </w:r>
  </w:p>
  <w:p w14:paraId="79591013" w14:textId="457B8537" w:rsidR="00215501" w:rsidRPr="004002D0" w:rsidRDefault="00F7211A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0</w:t>
    </w:r>
    <w:r w:rsidR="00F75788">
      <w:rPr>
        <w:rFonts w:cs="Arial"/>
        <w:color w:val="000000"/>
      </w:rPr>
      <w:t>7</w:t>
    </w:r>
    <w:r w:rsidR="00534954">
      <w:rPr>
        <w:rFonts w:cs="Arial"/>
        <w:color w:val="000000"/>
      </w:rPr>
      <w:t>/</w:t>
    </w:r>
    <w:r w:rsidR="008D77F9">
      <w:rPr>
        <w:rFonts w:cs="Arial"/>
        <w:color w:val="00000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3C0B1" w14:textId="77777777" w:rsidR="00F63A49" w:rsidRDefault="00F63A49">
      <w:r>
        <w:separator/>
      </w:r>
    </w:p>
  </w:footnote>
  <w:footnote w:type="continuationSeparator" w:id="0">
    <w:p w14:paraId="3061F7DC" w14:textId="77777777" w:rsidR="00F63A49" w:rsidRDefault="00F63A49">
      <w:r>
        <w:continuationSeparator/>
      </w:r>
    </w:p>
  </w:footnote>
  <w:footnote w:type="continuationNotice" w:id="1">
    <w:p w14:paraId="5E29C865" w14:textId="77777777" w:rsidR="00F63A49" w:rsidRDefault="00F63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1AC8" w14:textId="09BAE9BF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E715" w14:textId="62A5FC22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CCD126F"/>
    <w:multiLevelType w:val="hybridMultilevel"/>
    <w:tmpl w:val="743DAEF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B410797C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117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216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8D206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6A44F8"/>
    <w:multiLevelType w:val="hybridMultilevel"/>
    <w:tmpl w:val="66E25C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DF787E"/>
    <w:multiLevelType w:val="hybridMultilevel"/>
    <w:tmpl w:val="B24CC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32CD"/>
    <w:multiLevelType w:val="hybridMultilevel"/>
    <w:tmpl w:val="5C8C0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D0C57"/>
    <w:multiLevelType w:val="hybridMultilevel"/>
    <w:tmpl w:val="13588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25026"/>
    <w:multiLevelType w:val="hybridMultilevel"/>
    <w:tmpl w:val="080AD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B1C"/>
    <w:multiLevelType w:val="hybridMultilevel"/>
    <w:tmpl w:val="43908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25755"/>
    <w:multiLevelType w:val="hybridMultilevel"/>
    <w:tmpl w:val="344E1E3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CE86C4A"/>
    <w:multiLevelType w:val="hybridMultilevel"/>
    <w:tmpl w:val="530E9D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C1E19"/>
    <w:multiLevelType w:val="hybridMultilevel"/>
    <w:tmpl w:val="997C96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6063C44"/>
    <w:multiLevelType w:val="hybridMultilevel"/>
    <w:tmpl w:val="DAB8415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6A16A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3624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A65E4A"/>
    <w:multiLevelType w:val="hybridMultilevel"/>
    <w:tmpl w:val="30742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65F3"/>
    <w:multiLevelType w:val="hybridMultilevel"/>
    <w:tmpl w:val="97145F74"/>
    <w:lvl w:ilvl="0" w:tplc="6F186F2C">
      <w:start w:val="1"/>
      <w:numFmt w:val="lowerLetter"/>
      <w:lvlText w:val="%1."/>
      <w:lvlJc w:val="left"/>
      <w:pPr>
        <w:ind w:left="19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B075ACA"/>
    <w:multiLevelType w:val="hybridMultilevel"/>
    <w:tmpl w:val="6B1467A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num w:numId="1" w16cid:durableId="379476151">
    <w:abstractNumId w:val="1"/>
  </w:num>
  <w:num w:numId="2" w16cid:durableId="995491933">
    <w:abstractNumId w:val="2"/>
  </w:num>
  <w:num w:numId="3" w16cid:durableId="1826117192">
    <w:abstractNumId w:val="0"/>
  </w:num>
  <w:num w:numId="4" w16cid:durableId="1990556411">
    <w:abstractNumId w:val="15"/>
  </w:num>
  <w:num w:numId="5" w16cid:durableId="1541283472">
    <w:abstractNumId w:val="17"/>
  </w:num>
  <w:num w:numId="6" w16cid:durableId="1822769053">
    <w:abstractNumId w:val="11"/>
  </w:num>
  <w:num w:numId="7" w16cid:durableId="2024432217">
    <w:abstractNumId w:val="12"/>
  </w:num>
  <w:num w:numId="8" w16cid:durableId="80493094">
    <w:abstractNumId w:val="6"/>
  </w:num>
  <w:num w:numId="9" w16cid:durableId="1629504753">
    <w:abstractNumId w:val="5"/>
  </w:num>
  <w:num w:numId="10" w16cid:durableId="817764434">
    <w:abstractNumId w:val="16"/>
  </w:num>
  <w:num w:numId="11" w16cid:durableId="1237519598">
    <w:abstractNumId w:val="14"/>
  </w:num>
  <w:num w:numId="12" w16cid:durableId="730734934">
    <w:abstractNumId w:val="3"/>
  </w:num>
  <w:num w:numId="13" w16cid:durableId="983776160">
    <w:abstractNumId w:val="8"/>
  </w:num>
  <w:num w:numId="14" w16cid:durableId="966425421">
    <w:abstractNumId w:val="1"/>
  </w:num>
  <w:num w:numId="15" w16cid:durableId="2016683493">
    <w:abstractNumId w:val="4"/>
  </w:num>
  <w:num w:numId="16" w16cid:durableId="1929851971">
    <w:abstractNumId w:val="1"/>
    <w:lvlOverride w:ilvl="0">
      <w:startOverride w:val="2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2793951">
    <w:abstractNumId w:val="18"/>
  </w:num>
  <w:num w:numId="18" w16cid:durableId="238489631">
    <w:abstractNumId w:val="7"/>
  </w:num>
  <w:num w:numId="19" w16cid:durableId="1343359106">
    <w:abstractNumId w:val="9"/>
  </w:num>
  <w:num w:numId="20" w16cid:durableId="425269109">
    <w:abstractNumId w:val="10"/>
  </w:num>
  <w:num w:numId="21" w16cid:durableId="108403388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se Systems">
    <w15:presenceInfo w15:providerId="None" w15:userId="Case Syste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232D1"/>
    <w:rsid w:val="00026B6E"/>
    <w:rsid w:val="0003653B"/>
    <w:rsid w:val="000370DA"/>
    <w:rsid w:val="00037D50"/>
    <w:rsid w:val="000408A3"/>
    <w:rsid w:val="00041280"/>
    <w:rsid w:val="000423B4"/>
    <w:rsid w:val="0004715A"/>
    <w:rsid w:val="00061473"/>
    <w:rsid w:val="00071CF9"/>
    <w:rsid w:val="0007436A"/>
    <w:rsid w:val="00074A18"/>
    <w:rsid w:val="00077508"/>
    <w:rsid w:val="00080AEF"/>
    <w:rsid w:val="00091D41"/>
    <w:rsid w:val="0009251C"/>
    <w:rsid w:val="00092A89"/>
    <w:rsid w:val="000A3A30"/>
    <w:rsid w:val="000A7974"/>
    <w:rsid w:val="000B456B"/>
    <w:rsid w:val="000B65EB"/>
    <w:rsid w:val="000B7680"/>
    <w:rsid w:val="000C089A"/>
    <w:rsid w:val="000C3B02"/>
    <w:rsid w:val="000C3B11"/>
    <w:rsid w:val="000C6589"/>
    <w:rsid w:val="000C6E32"/>
    <w:rsid w:val="000D0844"/>
    <w:rsid w:val="000D4E36"/>
    <w:rsid w:val="000E017A"/>
    <w:rsid w:val="000E08FB"/>
    <w:rsid w:val="000F0130"/>
    <w:rsid w:val="000F5180"/>
    <w:rsid w:val="000F5264"/>
    <w:rsid w:val="001061FB"/>
    <w:rsid w:val="00106230"/>
    <w:rsid w:val="00111464"/>
    <w:rsid w:val="00113052"/>
    <w:rsid w:val="00116043"/>
    <w:rsid w:val="001203E9"/>
    <w:rsid w:val="00125967"/>
    <w:rsid w:val="0013066D"/>
    <w:rsid w:val="00132B77"/>
    <w:rsid w:val="001359D0"/>
    <w:rsid w:val="00142E96"/>
    <w:rsid w:val="0016739A"/>
    <w:rsid w:val="00177BB6"/>
    <w:rsid w:val="001847A9"/>
    <w:rsid w:val="00184BB6"/>
    <w:rsid w:val="00186F81"/>
    <w:rsid w:val="001A044D"/>
    <w:rsid w:val="001C18D1"/>
    <w:rsid w:val="001C4307"/>
    <w:rsid w:val="001D16DD"/>
    <w:rsid w:val="001D413D"/>
    <w:rsid w:val="001E48AF"/>
    <w:rsid w:val="001E60E9"/>
    <w:rsid w:val="001F75B5"/>
    <w:rsid w:val="0020343F"/>
    <w:rsid w:val="00206B15"/>
    <w:rsid w:val="0021338F"/>
    <w:rsid w:val="00214C3A"/>
    <w:rsid w:val="00215501"/>
    <w:rsid w:val="0022025E"/>
    <w:rsid w:val="002261EB"/>
    <w:rsid w:val="00230664"/>
    <w:rsid w:val="0023207B"/>
    <w:rsid w:val="00235978"/>
    <w:rsid w:val="002437C8"/>
    <w:rsid w:val="00244265"/>
    <w:rsid w:val="00247819"/>
    <w:rsid w:val="00252E02"/>
    <w:rsid w:val="002541C9"/>
    <w:rsid w:val="002549C9"/>
    <w:rsid w:val="002560AB"/>
    <w:rsid w:val="00260D92"/>
    <w:rsid w:val="002613A5"/>
    <w:rsid w:val="00261810"/>
    <w:rsid w:val="002628EA"/>
    <w:rsid w:val="00262D0C"/>
    <w:rsid w:val="00266F35"/>
    <w:rsid w:val="00277584"/>
    <w:rsid w:val="00281CBB"/>
    <w:rsid w:val="002835C9"/>
    <w:rsid w:val="00283948"/>
    <w:rsid w:val="00284EC0"/>
    <w:rsid w:val="00286AB1"/>
    <w:rsid w:val="00295624"/>
    <w:rsid w:val="00297A7F"/>
    <w:rsid w:val="002A1D5A"/>
    <w:rsid w:val="002A29D8"/>
    <w:rsid w:val="002A56A3"/>
    <w:rsid w:val="002A6575"/>
    <w:rsid w:val="002A7CA3"/>
    <w:rsid w:val="002B7BF9"/>
    <w:rsid w:val="002C13FE"/>
    <w:rsid w:val="002C2B69"/>
    <w:rsid w:val="002C3C53"/>
    <w:rsid w:val="002C672A"/>
    <w:rsid w:val="002C6B41"/>
    <w:rsid w:val="002C772A"/>
    <w:rsid w:val="002D143A"/>
    <w:rsid w:val="002D30ED"/>
    <w:rsid w:val="002D39A1"/>
    <w:rsid w:val="002D6973"/>
    <w:rsid w:val="002D6B4B"/>
    <w:rsid w:val="002D7946"/>
    <w:rsid w:val="002E1307"/>
    <w:rsid w:val="002E4BD3"/>
    <w:rsid w:val="002F7353"/>
    <w:rsid w:val="0030302B"/>
    <w:rsid w:val="0030484F"/>
    <w:rsid w:val="00305148"/>
    <w:rsid w:val="00307A5D"/>
    <w:rsid w:val="003144D7"/>
    <w:rsid w:val="003224AB"/>
    <w:rsid w:val="00324B2E"/>
    <w:rsid w:val="00325859"/>
    <w:rsid w:val="00325C25"/>
    <w:rsid w:val="0033155F"/>
    <w:rsid w:val="003377AC"/>
    <w:rsid w:val="003423C2"/>
    <w:rsid w:val="00344287"/>
    <w:rsid w:val="00354499"/>
    <w:rsid w:val="00354939"/>
    <w:rsid w:val="00355FCD"/>
    <w:rsid w:val="0035731A"/>
    <w:rsid w:val="003626B8"/>
    <w:rsid w:val="003626F7"/>
    <w:rsid w:val="00363745"/>
    <w:rsid w:val="003703CD"/>
    <w:rsid w:val="00376238"/>
    <w:rsid w:val="0039094A"/>
    <w:rsid w:val="00392E18"/>
    <w:rsid w:val="003A45B4"/>
    <w:rsid w:val="003A5C7F"/>
    <w:rsid w:val="003B0FD5"/>
    <w:rsid w:val="003C795A"/>
    <w:rsid w:val="003D00C2"/>
    <w:rsid w:val="003D06E1"/>
    <w:rsid w:val="003D3A38"/>
    <w:rsid w:val="003E10B7"/>
    <w:rsid w:val="003E6921"/>
    <w:rsid w:val="003F540F"/>
    <w:rsid w:val="003F5DCC"/>
    <w:rsid w:val="003F7B79"/>
    <w:rsid w:val="004002D0"/>
    <w:rsid w:val="00407944"/>
    <w:rsid w:val="004103F5"/>
    <w:rsid w:val="00415A98"/>
    <w:rsid w:val="00420119"/>
    <w:rsid w:val="00420697"/>
    <w:rsid w:val="004218BB"/>
    <w:rsid w:val="004259DA"/>
    <w:rsid w:val="00443DAE"/>
    <w:rsid w:val="00453222"/>
    <w:rsid w:val="0045697C"/>
    <w:rsid w:val="00467FE4"/>
    <w:rsid w:val="00474531"/>
    <w:rsid w:val="00475173"/>
    <w:rsid w:val="004759A8"/>
    <w:rsid w:val="00476B86"/>
    <w:rsid w:val="0048434B"/>
    <w:rsid w:val="00484B7B"/>
    <w:rsid w:val="00485C06"/>
    <w:rsid w:val="004910FE"/>
    <w:rsid w:val="00493092"/>
    <w:rsid w:val="004933BE"/>
    <w:rsid w:val="0049672B"/>
    <w:rsid w:val="004A29CC"/>
    <w:rsid w:val="004A455A"/>
    <w:rsid w:val="004B1955"/>
    <w:rsid w:val="004B2646"/>
    <w:rsid w:val="004B370D"/>
    <w:rsid w:val="004C0E01"/>
    <w:rsid w:val="004C591B"/>
    <w:rsid w:val="004D066E"/>
    <w:rsid w:val="004D0E92"/>
    <w:rsid w:val="004D3571"/>
    <w:rsid w:val="004D598F"/>
    <w:rsid w:val="004D7AD7"/>
    <w:rsid w:val="004E0CC6"/>
    <w:rsid w:val="004E16F7"/>
    <w:rsid w:val="004E1E31"/>
    <w:rsid w:val="004E32C9"/>
    <w:rsid w:val="004F5699"/>
    <w:rsid w:val="004F5BE3"/>
    <w:rsid w:val="005039C3"/>
    <w:rsid w:val="00505C5D"/>
    <w:rsid w:val="00507B66"/>
    <w:rsid w:val="00512F20"/>
    <w:rsid w:val="005152F5"/>
    <w:rsid w:val="005222E7"/>
    <w:rsid w:val="00523AF4"/>
    <w:rsid w:val="0052761F"/>
    <w:rsid w:val="00534954"/>
    <w:rsid w:val="005416C1"/>
    <w:rsid w:val="00546AC8"/>
    <w:rsid w:val="00550BAC"/>
    <w:rsid w:val="00555A1B"/>
    <w:rsid w:val="005614F2"/>
    <w:rsid w:val="005633DB"/>
    <w:rsid w:val="005639D2"/>
    <w:rsid w:val="00572313"/>
    <w:rsid w:val="0057460E"/>
    <w:rsid w:val="00575A63"/>
    <w:rsid w:val="00584C7A"/>
    <w:rsid w:val="005933E4"/>
    <w:rsid w:val="00594D22"/>
    <w:rsid w:val="005A03F1"/>
    <w:rsid w:val="005C466E"/>
    <w:rsid w:val="005C5CF4"/>
    <w:rsid w:val="005D169F"/>
    <w:rsid w:val="005D2663"/>
    <w:rsid w:val="005D59DC"/>
    <w:rsid w:val="005D6BDE"/>
    <w:rsid w:val="005E4B72"/>
    <w:rsid w:val="005F71A2"/>
    <w:rsid w:val="00601873"/>
    <w:rsid w:val="00603E03"/>
    <w:rsid w:val="00605C54"/>
    <w:rsid w:val="00606AE4"/>
    <w:rsid w:val="0061353F"/>
    <w:rsid w:val="00615616"/>
    <w:rsid w:val="00616737"/>
    <w:rsid w:val="00626F1C"/>
    <w:rsid w:val="00632348"/>
    <w:rsid w:val="00645F86"/>
    <w:rsid w:val="0064656E"/>
    <w:rsid w:val="00654A3E"/>
    <w:rsid w:val="00660FCE"/>
    <w:rsid w:val="006717DD"/>
    <w:rsid w:val="00676EC5"/>
    <w:rsid w:val="00677911"/>
    <w:rsid w:val="006A1C6A"/>
    <w:rsid w:val="006A2CD7"/>
    <w:rsid w:val="006A6972"/>
    <w:rsid w:val="006A7BAC"/>
    <w:rsid w:val="006B4186"/>
    <w:rsid w:val="006B4FD7"/>
    <w:rsid w:val="006B7A93"/>
    <w:rsid w:val="006C0D91"/>
    <w:rsid w:val="006C2108"/>
    <w:rsid w:val="006C5A94"/>
    <w:rsid w:val="006D1666"/>
    <w:rsid w:val="006D3FDC"/>
    <w:rsid w:val="006D768F"/>
    <w:rsid w:val="006E2A35"/>
    <w:rsid w:val="006F596F"/>
    <w:rsid w:val="006F7A7B"/>
    <w:rsid w:val="007101E2"/>
    <w:rsid w:val="007120F0"/>
    <w:rsid w:val="007161EA"/>
    <w:rsid w:val="007201C9"/>
    <w:rsid w:val="0072201E"/>
    <w:rsid w:val="00723198"/>
    <w:rsid w:val="00725792"/>
    <w:rsid w:val="0072629A"/>
    <w:rsid w:val="0072657F"/>
    <w:rsid w:val="0073049A"/>
    <w:rsid w:val="00734A14"/>
    <w:rsid w:val="00736CD7"/>
    <w:rsid w:val="00737595"/>
    <w:rsid w:val="007409F0"/>
    <w:rsid w:val="00742497"/>
    <w:rsid w:val="00742C9B"/>
    <w:rsid w:val="00745372"/>
    <w:rsid w:val="0074613E"/>
    <w:rsid w:val="00747A94"/>
    <w:rsid w:val="0076113F"/>
    <w:rsid w:val="00761450"/>
    <w:rsid w:val="0076147F"/>
    <w:rsid w:val="00763453"/>
    <w:rsid w:val="007636DF"/>
    <w:rsid w:val="007669D1"/>
    <w:rsid w:val="00770D61"/>
    <w:rsid w:val="00772FA0"/>
    <w:rsid w:val="0077454A"/>
    <w:rsid w:val="00774A95"/>
    <w:rsid w:val="00777973"/>
    <w:rsid w:val="00777D05"/>
    <w:rsid w:val="00781FAE"/>
    <w:rsid w:val="00784CCF"/>
    <w:rsid w:val="007A0CB4"/>
    <w:rsid w:val="007A32C5"/>
    <w:rsid w:val="007A578F"/>
    <w:rsid w:val="007B44E5"/>
    <w:rsid w:val="007B53FF"/>
    <w:rsid w:val="007B5761"/>
    <w:rsid w:val="007B59E0"/>
    <w:rsid w:val="007B657B"/>
    <w:rsid w:val="007C3DE2"/>
    <w:rsid w:val="007C3FFE"/>
    <w:rsid w:val="007C4649"/>
    <w:rsid w:val="007C7F5A"/>
    <w:rsid w:val="007D46EF"/>
    <w:rsid w:val="007D78C3"/>
    <w:rsid w:val="007D79FF"/>
    <w:rsid w:val="007E7BC7"/>
    <w:rsid w:val="007F1509"/>
    <w:rsid w:val="007F1873"/>
    <w:rsid w:val="007F2AE3"/>
    <w:rsid w:val="007F55E6"/>
    <w:rsid w:val="007F5B1C"/>
    <w:rsid w:val="008034C2"/>
    <w:rsid w:val="00803CB4"/>
    <w:rsid w:val="00804152"/>
    <w:rsid w:val="008118FE"/>
    <w:rsid w:val="00816166"/>
    <w:rsid w:val="00820D49"/>
    <w:rsid w:val="00824068"/>
    <w:rsid w:val="008328D3"/>
    <w:rsid w:val="00834AF0"/>
    <w:rsid w:val="00836575"/>
    <w:rsid w:val="0084066E"/>
    <w:rsid w:val="0084645A"/>
    <w:rsid w:val="00846915"/>
    <w:rsid w:val="00850C7D"/>
    <w:rsid w:val="00852787"/>
    <w:rsid w:val="008553E9"/>
    <w:rsid w:val="0085696F"/>
    <w:rsid w:val="008674E2"/>
    <w:rsid w:val="00870606"/>
    <w:rsid w:val="00872566"/>
    <w:rsid w:val="00872CBB"/>
    <w:rsid w:val="00875BD2"/>
    <w:rsid w:val="00877493"/>
    <w:rsid w:val="00885938"/>
    <w:rsid w:val="00886407"/>
    <w:rsid w:val="0089232D"/>
    <w:rsid w:val="00894C0C"/>
    <w:rsid w:val="008A6A74"/>
    <w:rsid w:val="008A7FB2"/>
    <w:rsid w:val="008B2F8D"/>
    <w:rsid w:val="008B3895"/>
    <w:rsid w:val="008C24F0"/>
    <w:rsid w:val="008C25C4"/>
    <w:rsid w:val="008D47AE"/>
    <w:rsid w:val="008D69CB"/>
    <w:rsid w:val="008D77F9"/>
    <w:rsid w:val="008E6899"/>
    <w:rsid w:val="008E6B70"/>
    <w:rsid w:val="008E7FB9"/>
    <w:rsid w:val="008F4656"/>
    <w:rsid w:val="008F679F"/>
    <w:rsid w:val="008F6FF1"/>
    <w:rsid w:val="009020FF"/>
    <w:rsid w:val="009059AF"/>
    <w:rsid w:val="0091001A"/>
    <w:rsid w:val="00911754"/>
    <w:rsid w:val="009134F1"/>
    <w:rsid w:val="0091445F"/>
    <w:rsid w:val="009174FE"/>
    <w:rsid w:val="00922ABF"/>
    <w:rsid w:val="00924A44"/>
    <w:rsid w:val="0093063E"/>
    <w:rsid w:val="00933417"/>
    <w:rsid w:val="00933459"/>
    <w:rsid w:val="009451F9"/>
    <w:rsid w:val="009500B4"/>
    <w:rsid w:val="0095432F"/>
    <w:rsid w:val="00955817"/>
    <w:rsid w:val="009679C5"/>
    <w:rsid w:val="00972701"/>
    <w:rsid w:val="00977DF5"/>
    <w:rsid w:val="0098017E"/>
    <w:rsid w:val="009812DA"/>
    <w:rsid w:val="009858AD"/>
    <w:rsid w:val="00985C8C"/>
    <w:rsid w:val="0098723A"/>
    <w:rsid w:val="00987CA3"/>
    <w:rsid w:val="00994C1D"/>
    <w:rsid w:val="009A0E11"/>
    <w:rsid w:val="009A3859"/>
    <w:rsid w:val="009A70AD"/>
    <w:rsid w:val="009B3989"/>
    <w:rsid w:val="009B70E8"/>
    <w:rsid w:val="009B740E"/>
    <w:rsid w:val="009C26FE"/>
    <w:rsid w:val="009C3D33"/>
    <w:rsid w:val="009C4394"/>
    <w:rsid w:val="009D1312"/>
    <w:rsid w:val="009D2469"/>
    <w:rsid w:val="009E18D6"/>
    <w:rsid w:val="009E1A66"/>
    <w:rsid w:val="009E247A"/>
    <w:rsid w:val="009E7448"/>
    <w:rsid w:val="009F2BA6"/>
    <w:rsid w:val="009F4AD1"/>
    <w:rsid w:val="00A00291"/>
    <w:rsid w:val="00A03894"/>
    <w:rsid w:val="00A07490"/>
    <w:rsid w:val="00A336E1"/>
    <w:rsid w:val="00A34388"/>
    <w:rsid w:val="00A346BB"/>
    <w:rsid w:val="00A421E1"/>
    <w:rsid w:val="00A42EE2"/>
    <w:rsid w:val="00A43D10"/>
    <w:rsid w:val="00A45730"/>
    <w:rsid w:val="00A46AD3"/>
    <w:rsid w:val="00A53017"/>
    <w:rsid w:val="00A6175D"/>
    <w:rsid w:val="00A61EC6"/>
    <w:rsid w:val="00A810D4"/>
    <w:rsid w:val="00AA14F8"/>
    <w:rsid w:val="00AB7721"/>
    <w:rsid w:val="00AC3A34"/>
    <w:rsid w:val="00AC52B4"/>
    <w:rsid w:val="00AD6914"/>
    <w:rsid w:val="00AE2E5B"/>
    <w:rsid w:val="00AF1B1F"/>
    <w:rsid w:val="00AF21A4"/>
    <w:rsid w:val="00AF2A67"/>
    <w:rsid w:val="00AF5050"/>
    <w:rsid w:val="00AF5F35"/>
    <w:rsid w:val="00AF63D6"/>
    <w:rsid w:val="00B00B5C"/>
    <w:rsid w:val="00B0123A"/>
    <w:rsid w:val="00B0467C"/>
    <w:rsid w:val="00B10DE4"/>
    <w:rsid w:val="00B13806"/>
    <w:rsid w:val="00B216FD"/>
    <w:rsid w:val="00B260EA"/>
    <w:rsid w:val="00B27033"/>
    <w:rsid w:val="00B30D39"/>
    <w:rsid w:val="00B36E12"/>
    <w:rsid w:val="00B374CA"/>
    <w:rsid w:val="00B42384"/>
    <w:rsid w:val="00B429CE"/>
    <w:rsid w:val="00B46061"/>
    <w:rsid w:val="00B51D68"/>
    <w:rsid w:val="00B57E15"/>
    <w:rsid w:val="00B61133"/>
    <w:rsid w:val="00B630B0"/>
    <w:rsid w:val="00B65352"/>
    <w:rsid w:val="00B656FA"/>
    <w:rsid w:val="00B66729"/>
    <w:rsid w:val="00B75CFD"/>
    <w:rsid w:val="00B76FAA"/>
    <w:rsid w:val="00B85F87"/>
    <w:rsid w:val="00B96CC3"/>
    <w:rsid w:val="00B97863"/>
    <w:rsid w:val="00BB03A0"/>
    <w:rsid w:val="00BB13DD"/>
    <w:rsid w:val="00BB26D2"/>
    <w:rsid w:val="00BB2974"/>
    <w:rsid w:val="00BB5D03"/>
    <w:rsid w:val="00BB692E"/>
    <w:rsid w:val="00BD5BA2"/>
    <w:rsid w:val="00BE2728"/>
    <w:rsid w:val="00BE3FE5"/>
    <w:rsid w:val="00BE6FB8"/>
    <w:rsid w:val="00BE7A2D"/>
    <w:rsid w:val="00BF0F64"/>
    <w:rsid w:val="00BF42D8"/>
    <w:rsid w:val="00BF600A"/>
    <w:rsid w:val="00C10874"/>
    <w:rsid w:val="00C1152E"/>
    <w:rsid w:val="00C11733"/>
    <w:rsid w:val="00C171E3"/>
    <w:rsid w:val="00C17393"/>
    <w:rsid w:val="00C17C09"/>
    <w:rsid w:val="00C21DE7"/>
    <w:rsid w:val="00C257E1"/>
    <w:rsid w:val="00C3003E"/>
    <w:rsid w:val="00C33747"/>
    <w:rsid w:val="00C37424"/>
    <w:rsid w:val="00C45043"/>
    <w:rsid w:val="00C5522E"/>
    <w:rsid w:val="00C62871"/>
    <w:rsid w:val="00C64075"/>
    <w:rsid w:val="00C71F27"/>
    <w:rsid w:val="00C72B9C"/>
    <w:rsid w:val="00C751A5"/>
    <w:rsid w:val="00C905BA"/>
    <w:rsid w:val="00C90E53"/>
    <w:rsid w:val="00C92935"/>
    <w:rsid w:val="00CA05F5"/>
    <w:rsid w:val="00CA0C3E"/>
    <w:rsid w:val="00CA170D"/>
    <w:rsid w:val="00CA53E9"/>
    <w:rsid w:val="00CB0E55"/>
    <w:rsid w:val="00CB6797"/>
    <w:rsid w:val="00CB73F3"/>
    <w:rsid w:val="00CC436A"/>
    <w:rsid w:val="00CD3505"/>
    <w:rsid w:val="00CD649C"/>
    <w:rsid w:val="00CE1872"/>
    <w:rsid w:val="00CE5DF3"/>
    <w:rsid w:val="00CE68FF"/>
    <w:rsid w:val="00CF108C"/>
    <w:rsid w:val="00CF3F75"/>
    <w:rsid w:val="00CF5332"/>
    <w:rsid w:val="00D03A64"/>
    <w:rsid w:val="00D06D19"/>
    <w:rsid w:val="00D105D3"/>
    <w:rsid w:val="00D12CB0"/>
    <w:rsid w:val="00D336BE"/>
    <w:rsid w:val="00D34912"/>
    <w:rsid w:val="00D3723D"/>
    <w:rsid w:val="00D37788"/>
    <w:rsid w:val="00D44556"/>
    <w:rsid w:val="00D446D7"/>
    <w:rsid w:val="00D474AA"/>
    <w:rsid w:val="00D61196"/>
    <w:rsid w:val="00D628D7"/>
    <w:rsid w:val="00D67522"/>
    <w:rsid w:val="00D72CFC"/>
    <w:rsid w:val="00D77757"/>
    <w:rsid w:val="00D80BAA"/>
    <w:rsid w:val="00D8775A"/>
    <w:rsid w:val="00D9033F"/>
    <w:rsid w:val="00D903AF"/>
    <w:rsid w:val="00D9490B"/>
    <w:rsid w:val="00DA127B"/>
    <w:rsid w:val="00DA1948"/>
    <w:rsid w:val="00DA2783"/>
    <w:rsid w:val="00DA5E4D"/>
    <w:rsid w:val="00DB0F1A"/>
    <w:rsid w:val="00DB1326"/>
    <w:rsid w:val="00DB3D67"/>
    <w:rsid w:val="00DB7429"/>
    <w:rsid w:val="00DC0C8B"/>
    <w:rsid w:val="00DC0D45"/>
    <w:rsid w:val="00DC0D7A"/>
    <w:rsid w:val="00DC27BD"/>
    <w:rsid w:val="00DC62AA"/>
    <w:rsid w:val="00DC7872"/>
    <w:rsid w:val="00DC7B35"/>
    <w:rsid w:val="00DD7707"/>
    <w:rsid w:val="00DD7E3B"/>
    <w:rsid w:val="00DE28B8"/>
    <w:rsid w:val="00DE41E8"/>
    <w:rsid w:val="00DE5D44"/>
    <w:rsid w:val="00DE7917"/>
    <w:rsid w:val="00DF05F3"/>
    <w:rsid w:val="00DF17B6"/>
    <w:rsid w:val="00DF3F01"/>
    <w:rsid w:val="00E022DD"/>
    <w:rsid w:val="00E06D0E"/>
    <w:rsid w:val="00E2439C"/>
    <w:rsid w:val="00E2541F"/>
    <w:rsid w:val="00E27BDC"/>
    <w:rsid w:val="00E27D13"/>
    <w:rsid w:val="00E31F19"/>
    <w:rsid w:val="00E36ECD"/>
    <w:rsid w:val="00E40169"/>
    <w:rsid w:val="00E42488"/>
    <w:rsid w:val="00E444DD"/>
    <w:rsid w:val="00E55429"/>
    <w:rsid w:val="00E6049A"/>
    <w:rsid w:val="00E60885"/>
    <w:rsid w:val="00E66EB2"/>
    <w:rsid w:val="00E7096D"/>
    <w:rsid w:val="00E70D43"/>
    <w:rsid w:val="00E81677"/>
    <w:rsid w:val="00E821A2"/>
    <w:rsid w:val="00E86CE1"/>
    <w:rsid w:val="00E91130"/>
    <w:rsid w:val="00E91C1E"/>
    <w:rsid w:val="00EA2E3C"/>
    <w:rsid w:val="00EC26C7"/>
    <w:rsid w:val="00EC4DB7"/>
    <w:rsid w:val="00ED27EE"/>
    <w:rsid w:val="00EE0232"/>
    <w:rsid w:val="00EE10B8"/>
    <w:rsid w:val="00EE6725"/>
    <w:rsid w:val="00EE7777"/>
    <w:rsid w:val="00EF2A3D"/>
    <w:rsid w:val="00EF451A"/>
    <w:rsid w:val="00F00678"/>
    <w:rsid w:val="00F00986"/>
    <w:rsid w:val="00F042C5"/>
    <w:rsid w:val="00F044D0"/>
    <w:rsid w:val="00F0476A"/>
    <w:rsid w:val="00F10AD3"/>
    <w:rsid w:val="00F26024"/>
    <w:rsid w:val="00F275DC"/>
    <w:rsid w:val="00F302E8"/>
    <w:rsid w:val="00F344F5"/>
    <w:rsid w:val="00F371A3"/>
    <w:rsid w:val="00F42FCC"/>
    <w:rsid w:val="00F47544"/>
    <w:rsid w:val="00F5043A"/>
    <w:rsid w:val="00F54549"/>
    <w:rsid w:val="00F57E06"/>
    <w:rsid w:val="00F63A49"/>
    <w:rsid w:val="00F674B2"/>
    <w:rsid w:val="00F71E55"/>
    <w:rsid w:val="00F7211A"/>
    <w:rsid w:val="00F725B9"/>
    <w:rsid w:val="00F72AAF"/>
    <w:rsid w:val="00F75788"/>
    <w:rsid w:val="00F769D3"/>
    <w:rsid w:val="00F77CC2"/>
    <w:rsid w:val="00F860F7"/>
    <w:rsid w:val="00F86B31"/>
    <w:rsid w:val="00F95D79"/>
    <w:rsid w:val="00FA3031"/>
    <w:rsid w:val="00FA367C"/>
    <w:rsid w:val="00FB1C41"/>
    <w:rsid w:val="00FB516D"/>
    <w:rsid w:val="00FC0EAF"/>
    <w:rsid w:val="00FD3147"/>
    <w:rsid w:val="00FD6D12"/>
    <w:rsid w:val="00FD7B6C"/>
    <w:rsid w:val="00FE4CCB"/>
    <w:rsid w:val="00FE5790"/>
    <w:rsid w:val="00FE5D88"/>
    <w:rsid w:val="00FE7B42"/>
    <w:rsid w:val="00FF403C"/>
    <w:rsid w:val="0313856A"/>
    <w:rsid w:val="035B79A1"/>
    <w:rsid w:val="050CB31A"/>
    <w:rsid w:val="05A46765"/>
    <w:rsid w:val="06487B2A"/>
    <w:rsid w:val="0782391A"/>
    <w:rsid w:val="0AB05355"/>
    <w:rsid w:val="0BD1E3C0"/>
    <w:rsid w:val="0C0F2B31"/>
    <w:rsid w:val="0CA21C9D"/>
    <w:rsid w:val="0E58E9EE"/>
    <w:rsid w:val="0F46CBF3"/>
    <w:rsid w:val="0F709E97"/>
    <w:rsid w:val="0FCB5823"/>
    <w:rsid w:val="1273B9F3"/>
    <w:rsid w:val="12F26147"/>
    <w:rsid w:val="148A5396"/>
    <w:rsid w:val="15E5FA33"/>
    <w:rsid w:val="16FD9466"/>
    <w:rsid w:val="1C1FC630"/>
    <w:rsid w:val="1D4F12FE"/>
    <w:rsid w:val="1DE20956"/>
    <w:rsid w:val="1F02B6B1"/>
    <w:rsid w:val="1F28D6E1"/>
    <w:rsid w:val="1F3FE9FB"/>
    <w:rsid w:val="22A4AFE2"/>
    <w:rsid w:val="23FBC75A"/>
    <w:rsid w:val="2482119A"/>
    <w:rsid w:val="26E498C3"/>
    <w:rsid w:val="2EDE7BB1"/>
    <w:rsid w:val="2EDF2A22"/>
    <w:rsid w:val="2FBEC90C"/>
    <w:rsid w:val="30B88734"/>
    <w:rsid w:val="313614B7"/>
    <w:rsid w:val="34AEBAF1"/>
    <w:rsid w:val="38236617"/>
    <w:rsid w:val="394707F7"/>
    <w:rsid w:val="39F0D67E"/>
    <w:rsid w:val="3A70727B"/>
    <w:rsid w:val="3CB8D6AB"/>
    <w:rsid w:val="3EAB4A9F"/>
    <w:rsid w:val="3EBA8432"/>
    <w:rsid w:val="3EC4F3C5"/>
    <w:rsid w:val="3ECFEF0C"/>
    <w:rsid w:val="3FF667F5"/>
    <w:rsid w:val="405DB995"/>
    <w:rsid w:val="41B2610F"/>
    <w:rsid w:val="443011FF"/>
    <w:rsid w:val="44B687C7"/>
    <w:rsid w:val="4A166C7A"/>
    <w:rsid w:val="4B3F138E"/>
    <w:rsid w:val="4C30AC25"/>
    <w:rsid w:val="4E18A560"/>
    <w:rsid w:val="50B6B73C"/>
    <w:rsid w:val="5147F796"/>
    <w:rsid w:val="5257FF20"/>
    <w:rsid w:val="53F20F0E"/>
    <w:rsid w:val="55F34C8E"/>
    <w:rsid w:val="560B2AA7"/>
    <w:rsid w:val="5A3A356D"/>
    <w:rsid w:val="5B9012F8"/>
    <w:rsid w:val="5FBDA8D9"/>
    <w:rsid w:val="6086CC2A"/>
    <w:rsid w:val="6526E7F9"/>
    <w:rsid w:val="674577BB"/>
    <w:rsid w:val="67AF2B84"/>
    <w:rsid w:val="69FE5D5E"/>
    <w:rsid w:val="6A3A8D41"/>
    <w:rsid w:val="6C0B8375"/>
    <w:rsid w:val="6CD82D4C"/>
    <w:rsid w:val="6E03E366"/>
    <w:rsid w:val="759DB5CB"/>
    <w:rsid w:val="7844E758"/>
    <w:rsid w:val="78800542"/>
    <w:rsid w:val="790EE466"/>
    <w:rsid w:val="794DFCBC"/>
    <w:rsid w:val="7CEE4689"/>
    <w:rsid w:val="7D6BE7D5"/>
    <w:rsid w:val="7FAEE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95EAF12D-49AC-4CEA-B097-9E255BEA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48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C10874"/>
  </w:style>
  <w:style w:type="paragraph" w:customStyle="1" w:styleId="Level2">
    <w:name w:val="Level 2"/>
    <w:basedOn w:val="SpecPara2"/>
    <w:link w:val="Level2Char"/>
    <w:qFormat/>
    <w:rsid w:val="00C10874"/>
  </w:style>
  <w:style w:type="paragraph" w:customStyle="1" w:styleId="Level3">
    <w:name w:val="Level 3"/>
    <w:basedOn w:val="SpecPara3"/>
    <w:link w:val="Level3Char"/>
    <w:qFormat/>
    <w:rsid w:val="00C10874"/>
  </w:style>
  <w:style w:type="paragraph" w:customStyle="1" w:styleId="Level4">
    <w:name w:val="Level 4"/>
    <w:basedOn w:val="SpecPara4"/>
    <w:link w:val="Level4Char"/>
    <w:rsid w:val="00C10874"/>
  </w:style>
  <w:style w:type="paragraph" w:customStyle="1" w:styleId="Level5">
    <w:name w:val="Level 5"/>
    <w:basedOn w:val="Level4"/>
    <w:link w:val="Level5Char"/>
    <w:qFormat/>
    <w:rsid w:val="00C10874"/>
    <w:pPr>
      <w:numPr>
        <w:ilvl w:val="4"/>
      </w:numPr>
    </w:pPr>
  </w:style>
  <w:style w:type="paragraph" w:customStyle="1" w:styleId="Level6">
    <w:name w:val="Level 6"/>
    <w:basedOn w:val="Normal"/>
    <w:link w:val="Level6Char"/>
    <w:autoRedefine/>
    <w:qFormat/>
    <w:rsid w:val="00C10874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C10874"/>
    <w:rPr>
      <w:rFonts w:ascii="Arial" w:hAnsi="Arial"/>
      <w:sz w:val="20"/>
      <w:rtl w:val="0"/>
    </w:rPr>
  </w:style>
  <w:style w:type="character" w:customStyle="1" w:styleId="WPHyperlink">
    <w:name w:val="WP_Hyperlink"/>
    <w:rsid w:val="00C10874"/>
    <w:rPr>
      <w:color w:val="0000FF"/>
      <w:u w:val="single"/>
    </w:rPr>
  </w:style>
  <w:style w:type="character" w:customStyle="1" w:styleId="STUnitSI">
    <w:name w:val="STUnitSI"/>
    <w:rsid w:val="00C10874"/>
    <w:rPr>
      <w:color w:val="0000FF"/>
    </w:rPr>
  </w:style>
  <w:style w:type="character" w:customStyle="1" w:styleId="STUnitIP">
    <w:name w:val="STUnitIP"/>
    <w:rsid w:val="00C10874"/>
    <w:rPr>
      <w:color w:val="800000"/>
    </w:rPr>
  </w:style>
  <w:style w:type="character" w:customStyle="1" w:styleId="MacDefault">
    <w:name w:val="Mac Default"/>
    <w:basedOn w:val="DefaultParagraphFont"/>
    <w:rsid w:val="00C10874"/>
  </w:style>
  <w:style w:type="paragraph" w:styleId="Header">
    <w:name w:val="header"/>
    <w:basedOn w:val="Normal"/>
    <w:link w:val="HeaderChar"/>
    <w:uiPriority w:val="99"/>
    <w:unhideWhenUsed/>
    <w:rsid w:val="00C10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087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10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0874"/>
    <w:rPr>
      <w:rFonts w:ascii="Arial" w:hAnsi="Arial"/>
    </w:rPr>
  </w:style>
  <w:style w:type="character" w:styleId="Hyperlink">
    <w:name w:val="Hyperlink"/>
    <w:uiPriority w:val="99"/>
    <w:rsid w:val="00C10874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C1087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C10874"/>
    <w:rPr>
      <w:rFonts w:ascii="Arial" w:hAnsi="Arial"/>
    </w:rPr>
  </w:style>
  <w:style w:type="paragraph" w:styleId="NoSpacing">
    <w:name w:val="No Spacing"/>
    <w:uiPriority w:val="1"/>
    <w:rsid w:val="00C10874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C10874"/>
    <w:rPr>
      <w:rFonts w:ascii="Arial" w:hAnsi="Arial"/>
    </w:rPr>
  </w:style>
  <w:style w:type="character" w:customStyle="1" w:styleId="Level1Char">
    <w:name w:val="Level 1 Char"/>
    <w:link w:val="Level1"/>
    <w:rsid w:val="00C10874"/>
    <w:rPr>
      <w:rFonts w:ascii="Arial" w:hAnsi="Arial"/>
      <w:b/>
    </w:rPr>
  </w:style>
  <w:style w:type="character" w:customStyle="1" w:styleId="Level3Char">
    <w:name w:val="Level 3 Char"/>
    <w:link w:val="Level3"/>
    <w:rsid w:val="00C10874"/>
    <w:rPr>
      <w:rFonts w:ascii="Arial" w:hAnsi="Arial"/>
    </w:rPr>
  </w:style>
  <w:style w:type="character" w:customStyle="1" w:styleId="Level5Char">
    <w:name w:val="Level 5 Char"/>
    <w:link w:val="Level5"/>
    <w:rsid w:val="00C10874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C10874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</w:rPr>
  </w:style>
  <w:style w:type="paragraph" w:customStyle="1" w:styleId="SpecPara2">
    <w:name w:val="Spec Para 2"/>
    <w:basedOn w:val="Normal"/>
    <w:link w:val="SpecPara2Char"/>
    <w:qFormat/>
    <w:rsid w:val="00C10874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style>
  <w:style w:type="character" w:customStyle="1" w:styleId="SpecPara1Char">
    <w:name w:val="Spec Para 1 Char"/>
    <w:link w:val="SpecPara1"/>
    <w:rsid w:val="00C10874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C10874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style>
  <w:style w:type="character" w:customStyle="1" w:styleId="SpecPara2Char">
    <w:name w:val="Spec Para 2 Char"/>
    <w:link w:val="SpecPara2"/>
    <w:rsid w:val="00C10874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C10874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style>
  <w:style w:type="character" w:customStyle="1" w:styleId="SpecPara3Char">
    <w:name w:val="Spec Para 3 Char"/>
    <w:link w:val="SpecPara3"/>
    <w:rsid w:val="00C10874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C10874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C10874"/>
    <w:rPr>
      <w:rFonts w:ascii="Arial" w:hAnsi="Arial"/>
    </w:rPr>
  </w:style>
  <w:style w:type="character" w:customStyle="1" w:styleId="SpecPara5Char">
    <w:name w:val="Spec Para 5 Char"/>
    <w:link w:val="SpecPara5"/>
    <w:rsid w:val="00C10874"/>
    <w:rPr>
      <w:rFonts w:ascii="Arial" w:hAnsi="Arial"/>
    </w:rPr>
  </w:style>
  <w:style w:type="character" w:customStyle="1" w:styleId="Level6Char">
    <w:name w:val="Level 6 Char"/>
    <w:link w:val="Level6"/>
    <w:rsid w:val="00C10874"/>
    <w:rPr>
      <w:rFonts w:ascii="Arial" w:hAnsi="Arial"/>
    </w:rPr>
  </w:style>
  <w:style w:type="paragraph" w:customStyle="1" w:styleId="ARCATArticle">
    <w:name w:val="ARCAT Article"/>
    <w:uiPriority w:val="99"/>
    <w:rsid w:val="008118FE"/>
    <w:pPr>
      <w:widowControl w:val="0"/>
      <w:autoSpaceDE w:val="0"/>
      <w:autoSpaceDN w:val="0"/>
      <w:adjustRightInd w:val="0"/>
      <w:spacing w:before="200"/>
      <w:ind w:left="576" w:hanging="576"/>
    </w:pPr>
    <w:rPr>
      <w:rFonts w:ascii="Arial" w:hAnsi="Arial" w:cs="Arial"/>
    </w:rPr>
  </w:style>
  <w:style w:type="paragraph" w:customStyle="1" w:styleId="ARCATParagraph">
    <w:name w:val="ARCAT Paragraph"/>
    <w:rsid w:val="008118FE"/>
    <w:pPr>
      <w:widowControl w:val="0"/>
      <w:autoSpaceDE w:val="0"/>
      <w:autoSpaceDN w:val="0"/>
      <w:adjustRightInd w:val="0"/>
      <w:spacing w:before="200"/>
      <w:ind w:left="1152" w:hanging="576"/>
    </w:pPr>
    <w:rPr>
      <w:rFonts w:ascii="Arial" w:hAnsi="Arial" w:cs="Arial"/>
    </w:rPr>
  </w:style>
  <w:style w:type="paragraph" w:customStyle="1" w:styleId="ARCATSubPara">
    <w:name w:val="ARCAT SubPara"/>
    <w:rsid w:val="008118FE"/>
    <w:pPr>
      <w:widowControl w:val="0"/>
      <w:autoSpaceDE w:val="0"/>
      <w:autoSpaceDN w:val="0"/>
      <w:adjustRightInd w:val="0"/>
      <w:ind w:left="1728" w:hanging="576"/>
    </w:pPr>
    <w:rPr>
      <w:rFonts w:ascii="Arial" w:hAnsi="Arial" w:cs="Arial"/>
    </w:rPr>
  </w:style>
  <w:style w:type="paragraph" w:customStyle="1" w:styleId="ARCATSubSub1">
    <w:name w:val="ARCAT SubSub1"/>
    <w:rsid w:val="008118FE"/>
    <w:pPr>
      <w:widowControl w:val="0"/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2">
    <w:name w:val="ARCAT SubSub2"/>
    <w:uiPriority w:val="99"/>
    <w:rsid w:val="008118FE"/>
    <w:pPr>
      <w:widowControl w:val="0"/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paragraph" w:customStyle="1" w:styleId="ARCATSubSub3">
    <w:name w:val="ARCAT SubSub3"/>
    <w:uiPriority w:val="99"/>
    <w:rsid w:val="008118FE"/>
    <w:pPr>
      <w:widowControl w:val="0"/>
      <w:autoSpaceDE w:val="0"/>
      <w:autoSpaceDN w:val="0"/>
      <w:adjustRightInd w:val="0"/>
      <w:ind w:left="3456" w:hanging="576"/>
    </w:pPr>
    <w:rPr>
      <w:rFonts w:ascii="Arial" w:hAnsi="Arial" w:cs="Arial"/>
    </w:rPr>
  </w:style>
  <w:style w:type="paragraph" w:customStyle="1" w:styleId="ARCATSubSub4">
    <w:name w:val="ARCAT SubSub4"/>
    <w:uiPriority w:val="99"/>
    <w:rsid w:val="008118FE"/>
    <w:pPr>
      <w:widowControl w:val="0"/>
      <w:autoSpaceDE w:val="0"/>
      <w:autoSpaceDN w:val="0"/>
      <w:adjustRightInd w:val="0"/>
      <w:ind w:left="4032" w:hanging="576"/>
    </w:pPr>
    <w:rPr>
      <w:rFonts w:ascii="Arial" w:hAnsi="Arial" w:cs="Arial"/>
    </w:rPr>
  </w:style>
  <w:style w:type="paragraph" w:customStyle="1" w:styleId="ARCATSubSub5">
    <w:name w:val="ARCAT SubSub5"/>
    <w:uiPriority w:val="99"/>
    <w:rsid w:val="008118FE"/>
    <w:pPr>
      <w:widowControl w:val="0"/>
      <w:autoSpaceDE w:val="0"/>
      <w:autoSpaceDN w:val="0"/>
      <w:adjustRightInd w:val="0"/>
      <w:ind w:left="4608" w:hanging="576"/>
    </w:pPr>
    <w:rPr>
      <w:rFonts w:ascii="Arial" w:hAnsi="Arial" w:cs="Arial"/>
    </w:rPr>
  </w:style>
  <w:style w:type="paragraph" w:customStyle="1" w:styleId="ARCATnote">
    <w:name w:val="ARCAT note"/>
    <w:uiPriority w:val="99"/>
    <w:rsid w:val="004B264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vanish/>
      <w:color w:val="FF0000"/>
    </w:rPr>
  </w:style>
  <w:style w:type="paragraph" w:customStyle="1" w:styleId="Default">
    <w:name w:val="Default"/>
    <w:rsid w:val="000423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874"/>
  </w:style>
  <w:style w:type="character" w:customStyle="1" w:styleId="CommentTextChar">
    <w:name w:val="Comment Text Char"/>
    <w:basedOn w:val="DefaultParagraphFont"/>
    <w:link w:val="CommentText"/>
    <w:uiPriority w:val="99"/>
    <w:rsid w:val="00C1087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87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3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2A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0E92"/>
    <w:rPr>
      <w:rFonts w:ascii="Arial" w:hAnsi="Arial"/>
    </w:rPr>
  </w:style>
  <w:style w:type="character" w:customStyle="1" w:styleId="cf01">
    <w:name w:val="cf01"/>
    <w:basedOn w:val="DefaultParagraphFont"/>
    <w:rsid w:val="007201C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esystems.com/" TargetMode="External"/><Relationship Id="rId1" Type="http://schemas.openxmlformats.org/officeDocument/2006/relationships/hyperlink" Target="http://www.casesystems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casesystems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1BC7C05E53E438709651510544228" ma:contentTypeVersion="13" ma:contentTypeDescription="Create a new document." ma:contentTypeScope="" ma:versionID="9010f665447bee1e7ba96a8623869311">
  <xsd:schema xmlns:xsd="http://www.w3.org/2001/XMLSchema" xmlns:xs="http://www.w3.org/2001/XMLSchema" xmlns:p="http://schemas.microsoft.com/office/2006/metadata/properties" xmlns:ns2="2f1609dc-9236-4b37-b284-00721f4f4f1e" xmlns:ns3="e42a8675-b0e9-4748-adf2-903a46989ec4" targetNamespace="http://schemas.microsoft.com/office/2006/metadata/properties" ma:root="true" ma:fieldsID="c587d6c443b8d6eba50294cf25f8a17d" ns2:_="" ns3:_="">
    <xsd:import namespace="2f1609dc-9236-4b37-b284-00721f4f4f1e"/>
    <xsd:import namespace="e42a8675-b0e9-4748-adf2-903a46989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9dc-9236-4b37-b284-00721f4f4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2e7462-9472-4638-8dfd-101c20bc2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8675-b0e9-4748-adf2-903a46989e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ba785f-fdb2-4411-b307-464053642d2a}" ma:internalName="TaxCatchAll" ma:showField="CatchAllData" ma:web="e42a8675-b0e9-4748-adf2-903a46989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8675-b0e9-4748-adf2-903a46989ec4" xsi:nil="true"/>
    <lcf76f155ced4ddcb4097134ff3c332f xmlns="2f1609dc-9236-4b37-b284-00721f4f4f1e">
      <Terms xmlns="http://schemas.microsoft.com/office/infopath/2007/PartnerControls"/>
    </lcf76f155ced4ddcb4097134ff3c332f>
    <SharedWithUsers xmlns="e42a8675-b0e9-4748-adf2-903a46989ec4">
      <UserInfo>
        <DisplayName>Wehner, Kelly</DisplayName>
        <AccountId>22</AccountId>
        <AccountType/>
      </UserInfo>
      <UserInfo>
        <DisplayName>Blackhurst, Curt</DisplayName>
        <AccountId>24</AccountId>
        <AccountType/>
      </UserInfo>
      <UserInfo>
        <DisplayName>Neuschuetz, Nina</DisplayName>
        <AccountId>13</AccountId>
        <AccountType/>
      </UserInfo>
      <UserInfo>
        <DisplayName>Ives, Dawn</DisplayName>
        <AccountId>15</AccountId>
        <AccountType/>
      </UserInfo>
      <UserInfo>
        <DisplayName>Person, Brendan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C79FEE-C943-4006-8DF3-F816835E41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8FDEC-32B1-4A82-9909-FD3D49883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609dc-9236-4b37-b284-00721f4f4f1e"/>
    <ds:schemaRef ds:uri="e42a8675-b0e9-4748-adf2-903a4698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4B778-A705-45EE-8FFA-C402562A97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9F931D-CA18-43EC-8EA5-F927995701BD}">
  <ds:schemaRefs>
    <ds:schemaRef ds:uri="http://schemas.microsoft.com/office/2006/metadata/properties"/>
    <ds:schemaRef ds:uri="http://schemas.microsoft.com/office/infopath/2007/PartnerControls"/>
    <ds:schemaRef ds:uri="e42a8675-b0e9-4748-adf2-903a46989ec4"/>
    <ds:schemaRef ds:uri="2f1609dc-9236-4b37-b284-00721f4f4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5</TotalTime>
  <Pages>8</Pages>
  <Words>3120</Words>
  <Characters>17786</Characters>
  <Application>Microsoft Office Word</Application>
  <DocSecurity>0</DocSecurity>
  <Lines>148</Lines>
  <Paragraphs>41</Paragraphs>
  <ScaleCrop>false</ScaleCrop>
  <Company>casesystems.com</Company>
  <LinksUpToDate>false</LinksUpToDate>
  <CharactersWithSpaces>20865</CharactersWithSpaces>
  <SharedDoc>false</SharedDoc>
  <HyperlinkBase>www.casesystems.com</HyperlinkBase>
  <HLinks>
    <vt:vector size="18" baseType="variant"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http://www.casesystems.com/</vt:lpwstr>
      </vt:variant>
      <vt:variant>
        <vt:lpwstr/>
      </vt:variant>
      <vt:variant>
        <vt:i4>2293877</vt:i4>
      </vt:variant>
      <vt:variant>
        <vt:i4>3</vt:i4>
      </vt:variant>
      <vt:variant>
        <vt:i4>0</vt:i4>
      </vt:variant>
      <vt:variant>
        <vt:i4>5</vt:i4>
      </vt:variant>
      <vt:variant>
        <vt:lpwstr>http://www.casesystems.com/</vt:lpwstr>
      </vt:variant>
      <vt:variant>
        <vt:lpwstr/>
      </vt:variant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http://www.casesystems.com/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12 32 16</dc:title>
  <dc:subject/>
  <dc:creator>ZeroDocs</dc:creator>
  <cp:keywords>Manufactured Plastic-Laminate-Clad Casework</cp:keywords>
  <dc:description>SimpleSpecs by ZeroDocs</dc:description>
  <cp:lastModifiedBy>Neuschuetz, Nina</cp:lastModifiedBy>
  <cp:revision>2</cp:revision>
  <cp:lastPrinted>2024-07-10T12:48:00Z</cp:lastPrinted>
  <dcterms:created xsi:type="dcterms:W3CDTF">2024-07-10T13:45:00Z</dcterms:created>
  <dcterms:modified xsi:type="dcterms:W3CDTF">2024-07-10T13:45:00Z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0x0101005B01BC7C05E53E438709651510544228</vt:lpwstr>
  </property>
  <property fmtid="{D5CDD505-2E9C-101B-9397-08002B2CF9AE}" pid="3" name="MediaServiceImageTags">
    <vt:lpwstr/>
  </property>
</Properties>
</file>